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CB7" w:rsidRDefault="00AC3A5D" w:rsidP="00A41CB7">
      <w:pPr>
        <w:spacing w:after="0" w:line="240" w:lineRule="auto"/>
        <w:rPr>
          <w:rFonts w:ascii="Times New Roman" w:hAnsi="Times New Roman"/>
          <w:b/>
          <w:sz w:val="24"/>
          <w:szCs w:val="24"/>
        </w:rPr>
      </w:pPr>
      <w:bookmarkStart w:id="0" w:name="_GoBack"/>
      <w:bookmarkEnd w:id="0"/>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4125595</wp:posOffset>
                </wp:positionH>
                <wp:positionV relativeFrom="paragraph">
                  <wp:posOffset>-553085</wp:posOffset>
                </wp:positionV>
                <wp:extent cx="2459990" cy="544830"/>
                <wp:effectExtent l="0" t="0" r="0"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544830"/>
                        </a:xfrm>
                        <a:prstGeom prst="rect">
                          <a:avLst/>
                        </a:prstGeom>
                        <a:solidFill>
                          <a:srgbClr val="FFFFFF"/>
                        </a:solidFill>
                        <a:ln w="9525">
                          <a:solidFill>
                            <a:srgbClr val="000000"/>
                          </a:solidFill>
                          <a:miter lim="800000"/>
                          <a:headEnd/>
                          <a:tailEnd/>
                        </a:ln>
                      </wps:spPr>
                      <wps:txbx>
                        <w:txbxContent>
                          <w:p w:rsidR="00717C54" w:rsidRPr="00FB3D81" w:rsidRDefault="00717C54" w:rsidP="00717C54">
                            <w:pPr>
                              <w:spacing w:before="60" w:after="0" w:line="240" w:lineRule="auto"/>
                              <w:jc w:val="center"/>
                              <w:rPr>
                                <w:rFonts w:ascii="Times New Roman" w:hAnsi="Times New Roman"/>
                                <w:sz w:val="20"/>
                                <w:szCs w:val="20"/>
                              </w:rPr>
                            </w:pPr>
                            <w:r w:rsidRPr="00FB3D81">
                              <w:rPr>
                                <w:rFonts w:ascii="Times New Roman" w:hAnsi="Times New Roman"/>
                                <w:sz w:val="20"/>
                                <w:szCs w:val="20"/>
                              </w:rPr>
                              <w:t xml:space="preserve">Mẫu số: </w:t>
                            </w:r>
                            <w:r w:rsidR="007D0008" w:rsidRPr="00FB3D81">
                              <w:rPr>
                                <w:rFonts w:ascii="Times New Roman" w:hAnsi="Times New Roman"/>
                                <w:b/>
                                <w:sz w:val="20"/>
                                <w:szCs w:val="20"/>
                              </w:rPr>
                              <w:t xml:space="preserve">01/XSBHĐC </w:t>
                            </w:r>
                          </w:p>
                          <w:p w:rsidR="00BA4593" w:rsidRDefault="003F24F2" w:rsidP="003F24F2">
                            <w:pPr>
                              <w:spacing w:after="0"/>
                              <w:jc w:val="center"/>
                              <w:rPr>
                                <w:rFonts w:ascii="Times New Roman" w:hAnsi="Times New Roman"/>
                                <w:i/>
                                <w:sz w:val="20"/>
                                <w:szCs w:val="20"/>
                                <w:lang w:val="nl-NL"/>
                              </w:rPr>
                            </w:pPr>
                            <w:r w:rsidRPr="00FB3D81">
                              <w:rPr>
                                <w:rFonts w:ascii="Times New Roman" w:hAnsi="Times New Roman"/>
                                <w:i/>
                                <w:sz w:val="20"/>
                                <w:szCs w:val="20"/>
                                <w:lang w:val="nl-NL"/>
                              </w:rPr>
                              <w:t>(Kèm theo Thông tư số</w:t>
                            </w:r>
                            <w:r w:rsidR="00BA4593">
                              <w:rPr>
                                <w:rFonts w:ascii="Times New Roman" w:hAnsi="Times New Roman"/>
                                <w:i/>
                                <w:sz w:val="20"/>
                                <w:szCs w:val="20"/>
                                <w:lang w:val="nl-NL"/>
                              </w:rPr>
                              <w:t xml:space="preserve"> 18</w:t>
                            </w:r>
                            <w:r w:rsidR="00A41CB7">
                              <w:rPr>
                                <w:rFonts w:ascii="Times New Roman" w:hAnsi="Times New Roman"/>
                                <w:i/>
                                <w:sz w:val="20"/>
                                <w:szCs w:val="20"/>
                                <w:lang w:val="nl-NL"/>
                              </w:rPr>
                              <w:t xml:space="preserve">/2026/TT-BTC </w:t>
                            </w:r>
                          </w:p>
                          <w:p w:rsidR="00717C54" w:rsidRPr="00FB3D81" w:rsidRDefault="00A41CB7" w:rsidP="003F24F2">
                            <w:pPr>
                              <w:spacing w:after="0"/>
                              <w:jc w:val="center"/>
                              <w:rPr>
                                <w:sz w:val="20"/>
                                <w:szCs w:val="20"/>
                                <w:lang w:val="nl-NL"/>
                              </w:rPr>
                            </w:pPr>
                            <w:r>
                              <w:rPr>
                                <w:rFonts w:ascii="Times New Roman" w:hAnsi="Times New Roman"/>
                                <w:i/>
                                <w:sz w:val="20"/>
                                <w:szCs w:val="20"/>
                                <w:lang w:val="nl-NL"/>
                              </w:rPr>
                              <w:t>ngày</w:t>
                            </w:r>
                            <w:r w:rsidR="00BA4593">
                              <w:rPr>
                                <w:rFonts w:ascii="Times New Roman" w:hAnsi="Times New Roman"/>
                                <w:i/>
                                <w:sz w:val="20"/>
                                <w:szCs w:val="20"/>
                                <w:lang w:val="nl-NL"/>
                              </w:rPr>
                              <w:t xml:space="preserve"> 05</w:t>
                            </w:r>
                            <w:r>
                              <w:rPr>
                                <w:rFonts w:ascii="Times New Roman" w:hAnsi="Times New Roman"/>
                                <w:i/>
                                <w:sz w:val="20"/>
                                <w:szCs w:val="20"/>
                                <w:lang w:val="nl-NL"/>
                              </w:rPr>
                              <w:t>/3</w:t>
                            </w:r>
                            <w:r w:rsidR="003F24F2" w:rsidRPr="00FB3D81">
                              <w:rPr>
                                <w:rFonts w:ascii="Times New Roman" w:hAnsi="Times New Roman"/>
                                <w:i/>
                                <w:sz w:val="20"/>
                                <w:szCs w:val="20"/>
                                <w:lang w:val="nl-NL"/>
                              </w:rPr>
                              <w:t>/2026</w:t>
                            </w:r>
                            <w:r w:rsidR="001C1019" w:rsidRPr="00FB3D81">
                              <w:rPr>
                                <w:rFonts w:ascii="Times New Roman" w:hAnsi="Times New Roman"/>
                                <w:i/>
                                <w:sz w:val="20"/>
                                <w:szCs w:val="20"/>
                                <w:lang w:val="nl-NL"/>
                              </w:rPr>
                              <w:t xml:space="preserve"> của Bộ trưởng Bộ Tài chính</w:t>
                            </w:r>
                            <w:r w:rsidR="003F24F2" w:rsidRPr="00FB3D81">
                              <w:rPr>
                                <w:rFonts w:ascii="Times New Roman" w:hAnsi="Times New Roman"/>
                                <w:i/>
                                <w:sz w:val="20"/>
                                <w:szCs w:val="20"/>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324.85pt;margin-top:-43.55pt;width:193.7pt;height:4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">
                <v:textbox inset="0,0,0,0">
                  <w:txbxContent>
                    <w:p w:rsidR="00717C54" w:rsidRPr="00FB3D81" w:rsidRDefault="00717C54" w:rsidP="00717C54">
                      <w:pPr>
                        <w:spacing w:before="60" w:after="0" w:line="240" w:lineRule="auto"/>
                        <w:jc w:val="center"/>
                        <w:rPr>
                          <w:rFonts w:ascii="Times New Roman" w:hAnsi="Times New Roman"/>
                          <w:sz w:val="20"/>
                          <w:szCs w:val="20"/>
                        </w:rPr>
                      </w:pPr>
                      <w:r w:rsidRPr="00FB3D81">
                        <w:rPr>
                          <w:rFonts w:ascii="Times New Roman" w:hAnsi="Times New Roman"/>
                          <w:sz w:val="20"/>
                          <w:szCs w:val="20"/>
                        </w:rPr>
                        <w:t xml:space="preserve">Mẫu số: </w:t>
                      </w:r>
                      <w:r w:rsidR="007D0008" w:rsidRPr="00FB3D81">
                        <w:rPr>
                          <w:rFonts w:ascii="Times New Roman" w:hAnsi="Times New Roman"/>
                          <w:b/>
                          <w:sz w:val="20"/>
                          <w:szCs w:val="20"/>
                        </w:rPr>
                        <w:t xml:space="preserve">01/XSBHĐC </w:t>
                      </w:r>
                    </w:p>
                    <w:p w:rsidR="00BA4593" w:rsidRDefault="003F24F2" w:rsidP="003F24F2">
                      <w:pPr>
                        <w:spacing w:after="0"/>
                        <w:jc w:val="center"/>
                        <w:rPr>
                          <w:rFonts w:ascii="Times New Roman" w:hAnsi="Times New Roman"/>
                          <w:i/>
                          <w:sz w:val="20"/>
                          <w:szCs w:val="20"/>
                          <w:lang w:val="nl-NL"/>
                        </w:rPr>
                      </w:pPr>
                      <w:r w:rsidRPr="00FB3D81">
                        <w:rPr>
                          <w:rFonts w:ascii="Times New Roman" w:hAnsi="Times New Roman"/>
                          <w:i/>
                          <w:sz w:val="20"/>
                          <w:szCs w:val="20"/>
                          <w:lang w:val="nl-NL"/>
                        </w:rPr>
                        <w:t>(Kèm theo Thông tư số</w:t>
                      </w:r>
                      <w:r w:rsidR="00BA4593">
                        <w:rPr>
                          <w:rFonts w:ascii="Times New Roman" w:hAnsi="Times New Roman"/>
                          <w:i/>
                          <w:sz w:val="20"/>
                          <w:szCs w:val="20"/>
                          <w:lang w:val="nl-NL"/>
                        </w:rPr>
                        <w:t xml:space="preserve"> 18</w:t>
                      </w:r>
                      <w:r w:rsidR="00A41CB7">
                        <w:rPr>
                          <w:rFonts w:ascii="Times New Roman" w:hAnsi="Times New Roman"/>
                          <w:i/>
                          <w:sz w:val="20"/>
                          <w:szCs w:val="20"/>
                          <w:lang w:val="nl-NL"/>
                        </w:rPr>
                        <w:t xml:space="preserve">/2026/TT-BTC </w:t>
                      </w:r>
                    </w:p>
                    <w:p w:rsidR="00717C54" w:rsidRPr="00FB3D81" w:rsidRDefault="00A41CB7" w:rsidP="003F24F2">
                      <w:pPr>
                        <w:spacing w:after="0"/>
                        <w:jc w:val="center"/>
                        <w:rPr>
                          <w:sz w:val="20"/>
                          <w:szCs w:val="20"/>
                          <w:lang w:val="nl-NL"/>
                        </w:rPr>
                      </w:pPr>
                      <w:r>
                        <w:rPr>
                          <w:rFonts w:ascii="Times New Roman" w:hAnsi="Times New Roman"/>
                          <w:i/>
                          <w:sz w:val="20"/>
                          <w:szCs w:val="20"/>
                          <w:lang w:val="nl-NL"/>
                        </w:rPr>
                        <w:t>ngày</w:t>
                      </w:r>
                      <w:r w:rsidR="00BA4593">
                        <w:rPr>
                          <w:rFonts w:ascii="Times New Roman" w:hAnsi="Times New Roman"/>
                          <w:i/>
                          <w:sz w:val="20"/>
                          <w:szCs w:val="20"/>
                          <w:lang w:val="nl-NL"/>
                        </w:rPr>
                        <w:t xml:space="preserve"> 05</w:t>
                      </w:r>
                      <w:r>
                        <w:rPr>
                          <w:rFonts w:ascii="Times New Roman" w:hAnsi="Times New Roman"/>
                          <w:i/>
                          <w:sz w:val="20"/>
                          <w:szCs w:val="20"/>
                          <w:lang w:val="nl-NL"/>
                        </w:rPr>
                        <w:t>/3</w:t>
                      </w:r>
                      <w:r w:rsidR="003F24F2" w:rsidRPr="00FB3D81">
                        <w:rPr>
                          <w:rFonts w:ascii="Times New Roman" w:hAnsi="Times New Roman"/>
                          <w:i/>
                          <w:sz w:val="20"/>
                          <w:szCs w:val="20"/>
                          <w:lang w:val="nl-NL"/>
                        </w:rPr>
                        <w:t>/2026</w:t>
                      </w:r>
                      <w:r w:rsidR="001C1019" w:rsidRPr="00FB3D81">
                        <w:rPr>
                          <w:rFonts w:ascii="Times New Roman" w:hAnsi="Times New Roman"/>
                          <w:i/>
                          <w:sz w:val="20"/>
                          <w:szCs w:val="20"/>
                          <w:lang w:val="nl-NL"/>
                        </w:rPr>
                        <w:t xml:space="preserve"> của Bộ trưởng Bộ Tài chính</w:t>
                      </w:r>
                      <w:r w:rsidR="003F24F2" w:rsidRPr="00FB3D81">
                        <w:rPr>
                          <w:rFonts w:ascii="Times New Roman" w:hAnsi="Times New Roman"/>
                          <w:i/>
                          <w:sz w:val="20"/>
                          <w:szCs w:val="20"/>
                          <w:lang w:val="nl-NL"/>
                        </w:rPr>
                        <w:t>)</w:t>
                      </w:r>
                    </w:p>
                  </w:txbxContent>
                </v:textbox>
              </v:shape>
            </w:pict>
          </mc:Fallback>
        </mc:AlternateContent>
      </w:r>
    </w:p>
    <w:p w:rsidR="00717C54" w:rsidRPr="00717C54" w:rsidRDefault="00717C54" w:rsidP="00717C54">
      <w:pPr>
        <w:spacing w:after="0" w:line="240" w:lineRule="auto"/>
        <w:jc w:val="center"/>
        <w:rPr>
          <w:rFonts w:ascii="Times New Roman" w:hAnsi="Times New Roman"/>
          <w:b/>
          <w:sz w:val="24"/>
          <w:szCs w:val="24"/>
        </w:rPr>
      </w:pPr>
      <w:r w:rsidRPr="00717C54">
        <w:rPr>
          <w:rFonts w:ascii="Times New Roman" w:hAnsi="Times New Roman"/>
          <w:b/>
          <w:sz w:val="24"/>
          <w:szCs w:val="24"/>
        </w:rPr>
        <w:t>CỘNG HOÀ XÃ HỘI CHỦ NGHĨA VIỆT NAM</w:t>
      </w:r>
    </w:p>
    <w:p w:rsidR="00717C54" w:rsidRPr="003F24F2" w:rsidRDefault="00717C54" w:rsidP="00717C54">
      <w:pPr>
        <w:spacing w:after="0" w:line="240" w:lineRule="auto"/>
        <w:jc w:val="center"/>
        <w:outlineLvl w:val="0"/>
        <w:rPr>
          <w:rFonts w:ascii="Times New Roman" w:hAnsi="Times New Roman"/>
          <w:b/>
          <w:sz w:val="24"/>
          <w:szCs w:val="24"/>
        </w:rPr>
      </w:pPr>
      <w:r w:rsidRPr="003F24F2">
        <w:rPr>
          <w:rFonts w:ascii="Times New Roman" w:hAnsi="Times New Roman"/>
          <w:b/>
          <w:sz w:val="24"/>
          <w:szCs w:val="24"/>
        </w:rPr>
        <w:t>Độc lập - Tự do - Hạnh phúc</w:t>
      </w:r>
    </w:p>
    <w:p w:rsidR="00717C54" w:rsidRPr="00717C54" w:rsidRDefault="00AC3A5D" w:rsidP="00717C54">
      <w:pPr>
        <w:spacing w:after="0" w:line="240" w:lineRule="auto"/>
        <w:jc w:val="center"/>
        <w:rPr>
          <w:rFonts w:ascii="Times New Roman" w:hAnsi="Times New Roman"/>
          <w:sz w:val="28"/>
        </w:rPr>
      </w:pPr>
      <w:r>
        <w:rPr>
          <w:noProof/>
          <w:lang w:val="en-GB" w:eastAsia="en-GB"/>
        </w:rPr>
        <mc:AlternateContent>
          <mc:Choice Requires="wps">
            <w:drawing>
              <wp:anchor distT="4294967294" distB="4294967294" distL="114300" distR="114300" simplePos="0" relativeHeight="251656192" behindDoc="0" locked="0" layoutInCell="1" allowOverlap="1">
                <wp:simplePos x="0" y="0"/>
                <wp:positionH relativeFrom="column">
                  <wp:posOffset>2072005</wp:posOffset>
                </wp:positionH>
                <wp:positionV relativeFrom="paragraph">
                  <wp:posOffset>38099</wp:posOffset>
                </wp:positionV>
                <wp:extent cx="1776095" cy="0"/>
                <wp:effectExtent l="0" t="0" r="14605"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094DA" id="Straight Connector 2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15pt,3pt" to="3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"/>
            </w:pict>
          </mc:Fallback>
        </mc:AlternateContent>
      </w:r>
    </w:p>
    <w:p w:rsidR="00717C54" w:rsidRPr="00717C54" w:rsidRDefault="00717C54" w:rsidP="00717C54">
      <w:pPr>
        <w:spacing w:after="0"/>
        <w:rPr>
          <w:rFonts w:ascii="Times New Roman" w:hAnsi="Times New Roman"/>
          <w:b/>
          <w:sz w:val="28"/>
        </w:rPr>
      </w:pPr>
    </w:p>
    <w:p w:rsidR="00717C54" w:rsidRPr="003F24F2" w:rsidRDefault="00717C54" w:rsidP="00717C54">
      <w:pPr>
        <w:spacing w:after="0"/>
        <w:jc w:val="center"/>
        <w:rPr>
          <w:rFonts w:ascii="Times New Roman" w:hAnsi="Times New Roman"/>
          <w:b/>
          <w:sz w:val="24"/>
          <w:szCs w:val="24"/>
        </w:rPr>
      </w:pPr>
      <w:r w:rsidRPr="003F24F2">
        <w:rPr>
          <w:rFonts w:ascii="Times New Roman" w:hAnsi="Times New Roman"/>
          <w:b/>
          <w:sz w:val="24"/>
          <w:szCs w:val="24"/>
        </w:rPr>
        <w:t>TỜ KHAI THUẾ THU NHẬP CÁ NHÂN</w:t>
      </w:r>
    </w:p>
    <w:p w:rsidR="00717C54" w:rsidRPr="003F24F2" w:rsidDel="00E44B37" w:rsidRDefault="00717C54" w:rsidP="00717C54">
      <w:pPr>
        <w:spacing w:after="0"/>
        <w:jc w:val="center"/>
        <w:rPr>
          <w:rFonts w:ascii="Times New Roman" w:hAnsi="Times New Roman"/>
          <w:i/>
          <w:sz w:val="24"/>
          <w:szCs w:val="24"/>
        </w:rPr>
      </w:pPr>
      <w:r w:rsidRPr="003F24F2">
        <w:rPr>
          <w:rFonts w:ascii="Times New Roman" w:hAnsi="Times New Roman"/>
          <w:i/>
          <w:sz w:val="24"/>
          <w:szCs w:val="24"/>
        </w:rPr>
        <w:t xml:space="preserve">(Áp dụng đối với doanh nghiệp xổ số, bảo hiểm, bán hàng đa cấp trả tiền hoa hồng cho </w:t>
      </w:r>
      <w:r w:rsidR="006D6B96" w:rsidRPr="003F24F2">
        <w:rPr>
          <w:rFonts w:ascii="Times New Roman" w:hAnsi="Times New Roman"/>
          <w:i/>
          <w:sz w:val="24"/>
          <w:szCs w:val="24"/>
        </w:rPr>
        <w:t>hộ kinh doanh, cá nhân kinh doanh</w:t>
      </w:r>
      <w:r w:rsidRPr="003F24F2">
        <w:rPr>
          <w:rFonts w:ascii="Times New Roman" w:hAnsi="Times New Roman"/>
          <w:i/>
          <w:sz w:val="24"/>
          <w:szCs w:val="24"/>
        </w:rPr>
        <w:t xml:space="preserve"> trực tiếp ký hợp đồng làm đại lý bán đúng giá; doanh nghiệp bảo hiểm trả phí tích lũy bảo hiểm nhân thọ, bảo hiểm không bắt buộc khác) </w:t>
      </w:r>
    </w:p>
    <w:p w:rsidR="00717C54" w:rsidRPr="00717C54" w:rsidRDefault="00717C54" w:rsidP="00717C54">
      <w:pPr>
        <w:spacing w:before="60" w:after="0"/>
        <w:jc w:val="center"/>
        <w:rPr>
          <w:rFonts w:ascii="Times New Roman" w:hAnsi="Times New Roman"/>
          <w:i/>
          <w:sz w:val="26"/>
          <w:szCs w:val="26"/>
        </w:rPr>
      </w:pPr>
    </w:p>
    <w:tbl>
      <w:tblPr>
        <w:tblW w:w="0" w:type="auto"/>
        <w:tblLook w:val="04A0" w:firstRow="1" w:lastRow="0" w:firstColumn="1" w:lastColumn="0" w:noHBand="0" w:noVBand="1"/>
      </w:tblPr>
      <w:tblGrid>
        <w:gridCol w:w="3425"/>
        <w:gridCol w:w="5935"/>
      </w:tblGrid>
      <w:tr w:rsidR="00A558A6" w:rsidRPr="00DB32BF" w:rsidTr="00DB32BF">
        <w:tc>
          <w:tcPr>
            <w:tcW w:w="3510" w:type="dxa"/>
            <w:shd w:val="clear" w:color="auto" w:fill="auto"/>
          </w:tcPr>
          <w:p w:rsidR="00A558A6" w:rsidRPr="00DB32BF" w:rsidRDefault="00A558A6" w:rsidP="00DB32BF">
            <w:pPr>
              <w:spacing w:before="60" w:after="0"/>
              <w:jc w:val="center"/>
              <w:rPr>
                <w:rFonts w:ascii="Times New Roman" w:hAnsi="Times New Roman"/>
                <w:b/>
                <w:sz w:val="24"/>
                <w:szCs w:val="24"/>
              </w:rPr>
            </w:pPr>
            <w:r w:rsidRPr="00DB32BF">
              <w:rPr>
                <w:rFonts w:ascii="Times New Roman" w:hAnsi="Times New Roman"/>
                <w:b/>
                <w:sz w:val="24"/>
                <w:szCs w:val="24"/>
              </w:rPr>
              <w:t xml:space="preserve">[01] </w:t>
            </w:r>
            <w:r w:rsidRPr="00DB32BF">
              <w:rPr>
                <w:rFonts w:ascii="Times New Roman" w:hAnsi="Times New Roman"/>
                <w:sz w:val="24"/>
                <w:szCs w:val="24"/>
              </w:rPr>
              <w:t xml:space="preserve">Kỳ tính thuế: </w:t>
            </w:r>
          </w:p>
        </w:tc>
        <w:tc>
          <w:tcPr>
            <w:tcW w:w="6066" w:type="dxa"/>
            <w:shd w:val="clear" w:color="auto" w:fill="auto"/>
          </w:tcPr>
          <w:p w:rsidR="00A558A6" w:rsidRPr="00DB32BF" w:rsidRDefault="00A558A6" w:rsidP="00DB32BF">
            <w:pPr>
              <w:shd w:val="clear" w:color="auto" w:fill="FFFFFF"/>
              <w:spacing w:before="120" w:after="120" w:line="234" w:lineRule="atLeast"/>
              <w:rPr>
                <w:rFonts w:ascii="Times New Roman" w:eastAsia="Times New Roman" w:hAnsi="Times New Roman"/>
                <w:color w:val="000000"/>
                <w:sz w:val="24"/>
                <w:szCs w:val="24"/>
              </w:rPr>
            </w:pPr>
            <w:r w:rsidRPr="00DB32BF">
              <w:rPr>
                <w:rFonts w:ascii="Times New Roman" w:eastAsia="Times New Roman" w:hAnsi="Times New Roman"/>
                <w:b/>
                <w:color w:val="000000"/>
                <w:sz w:val="24"/>
                <w:szCs w:val="24"/>
                <w:lang w:val="vi-VN"/>
              </w:rPr>
              <w:t>[</w:t>
            </w:r>
            <w:r w:rsidRPr="00DB32BF">
              <w:rPr>
                <w:rFonts w:ascii="Times New Roman" w:eastAsia="Times New Roman" w:hAnsi="Times New Roman"/>
                <w:b/>
                <w:color w:val="000000"/>
                <w:sz w:val="24"/>
                <w:szCs w:val="24"/>
              </w:rPr>
              <w:t>01</w:t>
            </w:r>
            <w:r w:rsidRPr="00DB32BF">
              <w:rPr>
                <w:rFonts w:ascii="Times New Roman" w:eastAsia="Times New Roman" w:hAnsi="Times New Roman"/>
                <w:b/>
                <w:color w:val="000000"/>
                <w:sz w:val="24"/>
                <w:szCs w:val="24"/>
                <w:lang w:val="vi-VN"/>
              </w:rPr>
              <w:t>a]</w:t>
            </w:r>
            <w:r w:rsidRPr="00DB32BF">
              <w:rPr>
                <w:rFonts w:ascii="Times New Roman" w:eastAsia="Times New Roman" w:hAnsi="Times New Roman"/>
                <w:color w:val="000000"/>
                <w:sz w:val="24"/>
                <w:szCs w:val="24"/>
                <w:lang w:val="vi-VN"/>
              </w:rPr>
              <w:t xml:space="preserve"> </w:t>
            </w:r>
            <w:r w:rsidRPr="00DB32BF">
              <w:rPr>
                <w:rFonts w:ascii="Times New Roman" w:eastAsia="Times New Roman" w:hAnsi="Times New Roman"/>
                <w:color w:val="000000"/>
                <w:sz w:val="24"/>
                <w:szCs w:val="24"/>
              </w:rPr>
              <w:t>Tháng…năm…</w:t>
            </w:r>
          </w:p>
          <w:p w:rsidR="00A558A6" w:rsidRPr="00DB32BF" w:rsidRDefault="00A558A6" w:rsidP="00DB32BF">
            <w:pPr>
              <w:shd w:val="clear" w:color="auto" w:fill="FFFFFF"/>
              <w:tabs>
                <w:tab w:val="left" w:pos="1985"/>
              </w:tabs>
              <w:spacing w:before="120" w:after="120" w:line="234" w:lineRule="atLeast"/>
              <w:rPr>
                <w:rFonts w:ascii="Times New Roman" w:eastAsia="Times New Roman" w:hAnsi="Times New Roman"/>
                <w:color w:val="000000"/>
                <w:sz w:val="24"/>
                <w:szCs w:val="24"/>
              </w:rPr>
            </w:pPr>
            <w:r w:rsidRPr="00DB32BF">
              <w:rPr>
                <w:rFonts w:ascii="Times New Roman" w:eastAsia="Times New Roman" w:hAnsi="Times New Roman"/>
                <w:b/>
                <w:color w:val="000000"/>
                <w:sz w:val="24"/>
                <w:szCs w:val="24"/>
                <w:lang w:val="vi-VN"/>
              </w:rPr>
              <w:t>[</w:t>
            </w:r>
            <w:r w:rsidRPr="00DB32BF">
              <w:rPr>
                <w:rFonts w:ascii="Times New Roman" w:eastAsia="Times New Roman" w:hAnsi="Times New Roman"/>
                <w:b/>
                <w:color w:val="000000"/>
                <w:sz w:val="24"/>
                <w:szCs w:val="24"/>
              </w:rPr>
              <w:t>01</w:t>
            </w:r>
            <w:r w:rsidRPr="00DB32BF">
              <w:rPr>
                <w:rFonts w:ascii="Times New Roman" w:eastAsia="Times New Roman" w:hAnsi="Times New Roman"/>
                <w:b/>
                <w:color w:val="000000"/>
                <w:sz w:val="24"/>
                <w:szCs w:val="24"/>
                <w:lang w:val="vi-VN"/>
              </w:rPr>
              <w:t>b]</w:t>
            </w:r>
            <w:r w:rsidRPr="00DB32BF">
              <w:rPr>
                <w:rFonts w:ascii="Times New Roman" w:eastAsia="Times New Roman" w:hAnsi="Times New Roman"/>
                <w:color w:val="000000"/>
                <w:sz w:val="24"/>
                <w:szCs w:val="24"/>
                <w:lang w:val="vi-VN"/>
              </w:rPr>
              <w:t xml:space="preserve"> </w:t>
            </w:r>
            <w:r w:rsidRPr="00DB32BF">
              <w:rPr>
                <w:rFonts w:ascii="Times New Roman" w:eastAsia="Times New Roman" w:hAnsi="Times New Roman"/>
                <w:color w:val="000000"/>
                <w:sz w:val="24"/>
                <w:szCs w:val="24"/>
              </w:rPr>
              <w:t>Quý….năm…..</w:t>
            </w:r>
          </w:p>
        </w:tc>
      </w:tr>
    </w:tbl>
    <w:p w:rsidR="00717C54" w:rsidRPr="00CB4D4D" w:rsidRDefault="00AC3A5D" w:rsidP="00717C54">
      <w:pPr>
        <w:spacing w:before="60" w:after="0"/>
        <w:jc w:val="center"/>
        <w:rPr>
          <w:rFonts w:ascii="Times New Roman" w:hAnsi="Times New Roman"/>
          <w:b/>
          <w:sz w:val="24"/>
          <w:szCs w:val="24"/>
        </w:rPr>
      </w:pPr>
      <w:r w:rsidRPr="00CB4D4D">
        <w:rPr>
          <w:noProof/>
          <w:sz w:val="24"/>
          <w:szCs w:val="24"/>
          <w:lang w:val="en-GB" w:eastAsia="en-GB"/>
        </w:rPr>
        <mc:AlternateContent>
          <mc:Choice Requires="wps">
            <w:drawing>
              <wp:anchor distT="0" distB="0" distL="114300" distR="114300" simplePos="0" relativeHeight="251658240" behindDoc="0" locked="0" layoutInCell="1" allowOverlap="1">
                <wp:simplePos x="0" y="0"/>
                <wp:positionH relativeFrom="column">
                  <wp:posOffset>2019935</wp:posOffset>
                </wp:positionH>
                <wp:positionV relativeFrom="paragraph">
                  <wp:posOffset>60960</wp:posOffset>
                </wp:positionV>
                <wp:extent cx="151765" cy="153670"/>
                <wp:effectExtent l="0" t="0" r="63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5C784" id="Rectangle 26" o:spid="_x0000_s1026" style="position:absolute;margin-left:159.05pt;margin-top:4.8pt;width:11.95pt;height:1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"/>
            </w:pict>
          </mc:Fallback>
        </mc:AlternateContent>
      </w:r>
      <w:r w:rsidR="00A558A6">
        <w:rPr>
          <w:rFonts w:ascii="Times New Roman" w:hAnsi="Times New Roman"/>
          <w:b/>
          <w:sz w:val="24"/>
          <w:szCs w:val="24"/>
        </w:rPr>
        <w:t>[</w:t>
      </w:r>
      <w:r w:rsidR="00717C54" w:rsidRPr="00CB4D4D">
        <w:rPr>
          <w:rFonts w:ascii="Times New Roman" w:hAnsi="Times New Roman"/>
          <w:b/>
          <w:sz w:val="24"/>
          <w:szCs w:val="24"/>
        </w:rPr>
        <w:t xml:space="preserve">02] </w:t>
      </w:r>
      <w:r w:rsidR="00717C54" w:rsidRPr="00CB4D4D">
        <w:rPr>
          <w:rFonts w:ascii="Times New Roman" w:hAnsi="Times New Roman"/>
          <w:sz w:val="24"/>
          <w:szCs w:val="24"/>
        </w:rPr>
        <w:t xml:space="preserve">Lần đầu:                </w:t>
      </w:r>
      <w:r w:rsidR="00A558A6">
        <w:rPr>
          <w:rFonts w:ascii="Times New Roman" w:hAnsi="Times New Roman"/>
          <w:sz w:val="24"/>
          <w:szCs w:val="24"/>
        </w:rPr>
        <w:t xml:space="preserve">                    </w:t>
      </w:r>
      <w:r w:rsidR="00717C54" w:rsidRPr="00CB4D4D">
        <w:rPr>
          <w:rFonts w:ascii="Times New Roman" w:hAnsi="Times New Roman"/>
          <w:b/>
          <w:sz w:val="24"/>
          <w:szCs w:val="24"/>
        </w:rPr>
        <w:t>[03]</w:t>
      </w:r>
      <w:r w:rsidR="00717C54" w:rsidRPr="00CB4D4D">
        <w:rPr>
          <w:rFonts w:ascii="Times New Roman" w:hAnsi="Times New Roman"/>
          <w:sz w:val="24"/>
          <w:szCs w:val="24"/>
        </w:rPr>
        <w:t xml:space="preserve"> </w:t>
      </w:r>
      <w:r w:rsidR="00717C54" w:rsidRPr="00CB4D4D">
        <w:rPr>
          <w:rFonts w:ascii="Times New Roman" w:hAnsi="Times New Roman"/>
          <w:sz w:val="24"/>
          <w:szCs w:val="24"/>
          <w:lang w:val="vi-VN"/>
        </w:rPr>
        <w:t>Bổ sung</w:t>
      </w:r>
      <w:r w:rsidR="00717C54" w:rsidRPr="00CB4D4D">
        <w:rPr>
          <w:rFonts w:ascii="Times New Roman" w:hAnsi="Times New Roman"/>
          <w:sz w:val="24"/>
          <w:szCs w:val="24"/>
        </w:rPr>
        <w:t xml:space="preserve"> lần thứ: …  </w:t>
      </w:r>
    </w:p>
    <w:p w:rsidR="00717C54" w:rsidRPr="00CB4D4D" w:rsidRDefault="00717C54" w:rsidP="00717C54">
      <w:pPr>
        <w:spacing w:before="60" w:after="60"/>
        <w:ind w:left="-278"/>
        <w:rPr>
          <w:rFonts w:ascii="Times New Roman" w:hAnsi="Times New Roman"/>
          <w:b/>
          <w:sz w:val="24"/>
          <w:szCs w:val="24"/>
        </w:rPr>
      </w:pPr>
    </w:p>
    <w:p w:rsidR="00717C54" w:rsidRPr="00CB4D4D" w:rsidRDefault="00717C54" w:rsidP="00717C54">
      <w:pPr>
        <w:tabs>
          <w:tab w:val="left" w:leader="dot" w:pos="9072"/>
        </w:tabs>
        <w:spacing w:before="60" w:after="60"/>
        <w:ind w:left="-278"/>
        <w:rPr>
          <w:rFonts w:ascii="Times New Roman" w:hAnsi="Times New Roman"/>
          <w:sz w:val="24"/>
          <w:szCs w:val="24"/>
        </w:rPr>
      </w:pPr>
      <w:r w:rsidRPr="00CB4D4D">
        <w:rPr>
          <w:rFonts w:ascii="Times New Roman" w:hAnsi="Times New Roman"/>
          <w:b/>
          <w:sz w:val="24"/>
          <w:szCs w:val="24"/>
        </w:rPr>
        <w:t>[04] Tên người nộp thuế:</w:t>
      </w:r>
      <w:r w:rsidRPr="00CB4D4D">
        <w:rPr>
          <w:rFonts w:ascii="Times New Roman" w:hAnsi="Times New Roman"/>
          <w:sz w:val="24"/>
          <w:szCs w:val="24"/>
        </w:rPr>
        <w:t xml:space="preserve"> </w:t>
      </w:r>
      <w:r w:rsidRPr="00CB4D4D">
        <w:rPr>
          <w:rFonts w:ascii="Times New Roman" w:hAnsi="Times New Roman"/>
          <w:sz w:val="24"/>
          <w:szCs w:val="24"/>
        </w:rPr>
        <w:tab/>
      </w:r>
    </w:p>
    <w:p w:rsidR="00717C54" w:rsidRPr="00CB4D4D" w:rsidRDefault="00717C54" w:rsidP="00717C54">
      <w:pPr>
        <w:tabs>
          <w:tab w:val="left" w:leader="dot" w:pos="9072"/>
        </w:tabs>
        <w:spacing w:before="60" w:after="60"/>
        <w:ind w:left="-278"/>
        <w:rPr>
          <w:rFonts w:ascii="Times New Roman" w:hAnsi="Times New Roman"/>
          <w:sz w:val="24"/>
          <w:szCs w:val="24"/>
        </w:rPr>
      </w:pPr>
      <w:r w:rsidRPr="00CB4D4D">
        <w:rPr>
          <w:rFonts w:ascii="Times New Roman" w:hAnsi="Times New Roman"/>
          <w:b/>
          <w:sz w:val="24"/>
          <w:szCs w:val="24"/>
        </w:rPr>
        <w:t>[05]</w:t>
      </w:r>
      <w:r w:rsidRPr="00CB4D4D">
        <w:rPr>
          <w:rFonts w:ascii="Times New Roman" w:hAnsi="Times New Roman"/>
          <w:sz w:val="24"/>
          <w:szCs w:val="24"/>
        </w:rPr>
        <w:t xml:space="preserve"> Mã số thuế:</w:t>
      </w:r>
      <w:r w:rsidRPr="00CB4D4D">
        <w:rPr>
          <w:rFonts w:ascii="Times New Roman" w:hAnsi="Times New Roman"/>
          <w:sz w:val="24"/>
          <w:szCs w:val="24"/>
        </w:rPr>
        <w:tab/>
      </w:r>
    </w:p>
    <w:p w:rsidR="00717C54" w:rsidRPr="00CB4D4D" w:rsidRDefault="00717C54" w:rsidP="00717C54">
      <w:pPr>
        <w:tabs>
          <w:tab w:val="left" w:leader="dot" w:pos="9072"/>
        </w:tabs>
        <w:spacing w:before="60" w:after="60"/>
        <w:ind w:left="-278"/>
        <w:rPr>
          <w:rFonts w:ascii="Times New Roman" w:hAnsi="Times New Roman"/>
          <w:sz w:val="24"/>
          <w:szCs w:val="24"/>
        </w:rPr>
      </w:pPr>
      <w:r w:rsidRPr="00CB4D4D">
        <w:rPr>
          <w:rFonts w:ascii="Times New Roman" w:hAnsi="Times New Roman"/>
          <w:b/>
          <w:sz w:val="24"/>
          <w:szCs w:val="24"/>
        </w:rPr>
        <w:t>[0</w:t>
      </w:r>
      <w:r w:rsidR="003577BA" w:rsidRPr="00CB4D4D">
        <w:rPr>
          <w:rFonts w:ascii="Times New Roman" w:hAnsi="Times New Roman"/>
          <w:b/>
          <w:sz w:val="24"/>
          <w:szCs w:val="24"/>
        </w:rPr>
        <w:t>6</w:t>
      </w:r>
      <w:r w:rsidRPr="00CB4D4D">
        <w:rPr>
          <w:rFonts w:ascii="Times New Roman" w:hAnsi="Times New Roman"/>
          <w:b/>
          <w:sz w:val="24"/>
          <w:szCs w:val="24"/>
        </w:rPr>
        <w:t xml:space="preserve">] Tên đại lý thuế (nếu có): </w:t>
      </w:r>
      <w:r w:rsidRPr="00CB4D4D">
        <w:rPr>
          <w:rFonts w:ascii="Times New Roman" w:hAnsi="Times New Roman"/>
          <w:sz w:val="24"/>
          <w:szCs w:val="24"/>
        </w:rPr>
        <w:tab/>
      </w:r>
    </w:p>
    <w:p w:rsidR="00717C54" w:rsidRPr="00CB4D4D" w:rsidRDefault="003577BA" w:rsidP="00717C54">
      <w:pPr>
        <w:tabs>
          <w:tab w:val="left" w:leader="dot" w:pos="9072"/>
        </w:tabs>
        <w:spacing w:before="60" w:after="60"/>
        <w:ind w:left="-278"/>
        <w:rPr>
          <w:rFonts w:ascii="Times New Roman" w:hAnsi="Times New Roman"/>
          <w:sz w:val="24"/>
          <w:szCs w:val="24"/>
        </w:rPr>
      </w:pPr>
      <w:r w:rsidRPr="00CB4D4D">
        <w:rPr>
          <w:rFonts w:ascii="Times New Roman" w:hAnsi="Times New Roman"/>
          <w:b/>
          <w:sz w:val="24"/>
          <w:szCs w:val="24"/>
        </w:rPr>
        <w:t>[07</w:t>
      </w:r>
      <w:r w:rsidR="00717C54" w:rsidRPr="00CB4D4D">
        <w:rPr>
          <w:rFonts w:ascii="Times New Roman" w:hAnsi="Times New Roman"/>
          <w:b/>
          <w:sz w:val="24"/>
          <w:szCs w:val="24"/>
        </w:rPr>
        <w:t xml:space="preserve">] </w:t>
      </w:r>
      <w:r w:rsidR="00717C54" w:rsidRPr="00B82B91">
        <w:rPr>
          <w:rFonts w:ascii="Times New Roman" w:hAnsi="Times New Roman"/>
          <w:sz w:val="24"/>
          <w:szCs w:val="24"/>
        </w:rPr>
        <w:t>Mã số thuế:</w:t>
      </w:r>
      <w:r w:rsidR="00717C54" w:rsidRPr="00CB4D4D">
        <w:rPr>
          <w:rFonts w:ascii="Times New Roman" w:hAnsi="Times New Roman"/>
          <w:sz w:val="24"/>
          <w:szCs w:val="24"/>
        </w:rPr>
        <w:tab/>
      </w:r>
    </w:p>
    <w:p w:rsidR="00717C54" w:rsidRPr="00717C54" w:rsidRDefault="00717C54" w:rsidP="00717C54">
      <w:pPr>
        <w:spacing w:before="120" w:after="120"/>
        <w:jc w:val="right"/>
        <w:rPr>
          <w:rFonts w:ascii="Times New Roman" w:hAnsi="Times New Roman"/>
          <w:i/>
          <w:sz w:val="28"/>
          <w:szCs w:val="28"/>
        </w:rPr>
      </w:pPr>
      <w:r w:rsidRPr="00717C54">
        <w:rPr>
          <w:rFonts w:ascii="Times New Roman" w:hAnsi="Times New Roman"/>
          <w:i/>
          <w:sz w:val="28"/>
          <w:szCs w:val="28"/>
        </w:rPr>
        <w:t>Đơn vị tiền: Đồng Việt Nam</w:t>
      </w:r>
    </w:p>
    <w:tbl>
      <w:tblPr>
        <w:tblW w:w="10065" w:type="dxa"/>
        <w:tblInd w:w="-318" w:type="dxa"/>
        <w:tblLook w:val="0000" w:firstRow="0" w:lastRow="0" w:firstColumn="0" w:lastColumn="0" w:noHBand="0" w:noVBand="0"/>
      </w:tblPr>
      <w:tblGrid>
        <w:gridCol w:w="708"/>
        <w:gridCol w:w="5668"/>
        <w:gridCol w:w="1008"/>
        <w:gridCol w:w="1264"/>
        <w:gridCol w:w="1417"/>
      </w:tblGrid>
      <w:tr w:rsidR="00717C54" w:rsidRPr="00CB4D4D" w:rsidTr="00717C54">
        <w:trPr>
          <w:trHeight w:val="49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b/>
                <w:sz w:val="24"/>
                <w:szCs w:val="24"/>
                <w:lang w:eastAsia="vi-VN"/>
              </w:rPr>
            </w:pPr>
            <w:r w:rsidRPr="00CB4D4D">
              <w:rPr>
                <w:rFonts w:ascii="Times New Roman" w:hAnsi="Times New Roman"/>
                <w:b/>
                <w:sz w:val="24"/>
                <w:szCs w:val="24"/>
                <w:lang w:val="vi-VN" w:eastAsia="vi-VN"/>
              </w:rPr>
              <w:t>S</w:t>
            </w:r>
            <w:r w:rsidRPr="00CB4D4D">
              <w:rPr>
                <w:rFonts w:ascii="Times New Roman" w:hAnsi="Times New Roman"/>
                <w:b/>
                <w:sz w:val="24"/>
                <w:szCs w:val="24"/>
                <w:lang w:eastAsia="vi-VN"/>
              </w:rPr>
              <w:t>TT</w:t>
            </w:r>
          </w:p>
        </w:tc>
        <w:tc>
          <w:tcPr>
            <w:tcW w:w="5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b/>
                <w:sz w:val="24"/>
                <w:szCs w:val="24"/>
                <w:lang w:eastAsia="vi-VN"/>
              </w:rPr>
            </w:pPr>
            <w:r w:rsidRPr="00CB4D4D">
              <w:rPr>
                <w:rFonts w:ascii="Times New Roman" w:hAnsi="Times New Roman"/>
                <w:b/>
                <w:sz w:val="24"/>
                <w:szCs w:val="24"/>
                <w:lang w:val="vi-VN" w:eastAsia="vi-VN"/>
              </w:rPr>
              <w:t>Chỉ tiêu</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Mã chỉ tiêu</w:t>
            </w:r>
          </w:p>
        </w:tc>
        <w:tc>
          <w:tcPr>
            <w:tcW w:w="1264" w:type="dxa"/>
            <w:tcBorders>
              <w:top w:val="single" w:sz="4" w:space="0" w:color="auto"/>
              <w:left w:val="single" w:sz="4" w:space="0" w:color="auto"/>
              <w:bottom w:val="single" w:sz="4" w:space="0" w:color="auto"/>
              <w:right w:val="single" w:sz="4" w:space="0" w:color="auto"/>
            </w:tcBorders>
            <w:vAlign w:val="center"/>
          </w:tcPr>
          <w:p w:rsidR="00717C54" w:rsidRPr="00CB4D4D" w:rsidRDefault="00717C54" w:rsidP="00717C54">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Số phát sinh trong kỳ</w:t>
            </w:r>
          </w:p>
        </w:tc>
        <w:tc>
          <w:tcPr>
            <w:tcW w:w="1417" w:type="dxa"/>
            <w:tcBorders>
              <w:top w:val="single" w:sz="4" w:space="0" w:color="auto"/>
              <w:left w:val="single" w:sz="4" w:space="0" w:color="auto"/>
              <w:bottom w:val="single" w:sz="4" w:space="0" w:color="auto"/>
              <w:right w:val="single" w:sz="4" w:space="0" w:color="auto"/>
            </w:tcBorders>
            <w:vAlign w:val="center"/>
          </w:tcPr>
          <w:p w:rsidR="00717C54" w:rsidRPr="00CB4D4D" w:rsidRDefault="00717C54" w:rsidP="00717C54">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Số</w:t>
            </w:r>
            <w:r w:rsidR="00DB32BF">
              <w:rPr>
                <w:rFonts w:ascii="Times New Roman" w:hAnsi="Times New Roman"/>
                <w:b/>
                <w:sz w:val="24"/>
                <w:szCs w:val="24"/>
                <w:lang w:eastAsia="vi-VN"/>
              </w:rPr>
              <w:t xml:space="preserve"> lũy</w:t>
            </w:r>
            <w:r w:rsidRPr="00CB4D4D">
              <w:rPr>
                <w:rFonts w:ascii="Times New Roman" w:hAnsi="Times New Roman"/>
                <w:b/>
                <w:sz w:val="24"/>
                <w:szCs w:val="24"/>
                <w:lang w:eastAsia="vi-VN"/>
              </w:rPr>
              <w:t xml:space="preserve"> kế</w:t>
            </w:r>
          </w:p>
        </w:tc>
      </w:tr>
      <w:tr w:rsidR="00717C54" w:rsidRPr="00CB4D4D" w:rsidTr="00717C54">
        <w:trPr>
          <w:trHeight w:val="413"/>
        </w:trPr>
        <w:tc>
          <w:tcPr>
            <w:tcW w:w="708" w:type="dxa"/>
            <w:tcBorders>
              <w:top w:val="nil"/>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I</w:t>
            </w:r>
          </w:p>
        </w:tc>
        <w:tc>
          <w:tcPr>
            <w:tcW w:w="9357" w:type="dxa"/>
            <w:gridSpan w:val="4"/>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rPr>
                <w:rFonts w:ascii="Times New Roman" w:hAnsi="Times New Roman"/>
                <w:b/>
                <w:sz w:val="24"/>
                <w:szCs w:val="24"/>
                <w:lang w:eastAsia="vi-VN"/>
              </w:rPr>
            </w:pPr>
            <w:r w:rsidRPr="00CB4D4D">
              <w:rPr>
                <w:rFonts w:ascii="Times New Roman" w:hAnsi="Times New Roman"/>
                <w:b/>
                <w:sz w:val="24"/>
                <w:szCs w:val="24"/>
                <w:lang w:eastAsia="vi-VN"/>
              </w:rPr>
              <w:t>Doanh thu từ hoạt động đại lý xổ số</w:t>
            </w:r>
          </w:p>
        </w:tc>
      </w:tr>
      <w:tr w:rsidR="00717C54" w:rsidRPr="00CB4D4D" w:rsidTr="00717C54">
        <w:trPr>
          <w:trHeight w:val="350"/>
        </w:trPr>
        <w:tc>
          <w:tcPr>
            <w:tcW w:w="708" w:type="dxa"/>
            <w:tcBorders>
              <w:top w:val="nil"/>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1</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eastAsia="vi-VN"/>
              </w:rPr>
            </w:pPr>
            <w:r w:rsidRPr="00CB4D4D">
              <w:rPr>
                <w:rFonts w:ascii="Times New Roman" w:hAnsi="Times New Roman"/>
                <w:sz w:val="24"/>
                <w:szCs w:val="24"/>
                <w:lang w:val="vi-VN" w:eastAsia="vi-VN"/>
              </w:rPr>
              <w:t xml:space="preserve">Tổng </w:t>
            </w:r>
            <w:r w:rsidRPr="00CB4D4D">
              <w:rPr>
                <w:rFonts w:ascii="Times New Roman" w:hAnsi="Times New Roman"/>
                <w:sz w:val="24"/>
                <w:szCs w:val="24"/>
                <w:lang w:eastAsia="vi-VN"/>
              </w:rPr>
              <w:t>doanh thu</w:t>
            </w:r>
            <w:r w:rsidRPr="00CB4D4D">
              <w:rPr>
                <w:rFonts w:ascii="Times New Roman" w:hAnsi="Times New Roman"/>
                <w:sz w:val="24"/>
                <w:szCs w:val="24"/>
                <w:lang w:val="vi-VN" w:eastAsia="vi-VN"/>
              </w:rPr>
              <w:t xml:space="preserve"> trả trong kỳ</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CB4D4D" w:rsidP="002430A6">
            <w:pPr>
              <w:spacing w:after="0"/>
              <w:jc w:val="center"/>
              <w:rPr>
                <w:rFonts w:ascii="Times New Roman" w:hAnsi="Times New Roman"/>
                <w:b/>
                <w:sz w:val="24"/>
                <w:szCs w:val="24"/>
                <w:highlight w:val="yellow"/>
                <w:lang w:eastAsia="vi-VN"/>
              </w:rPr>
            </w:pPr>
            <w:r w:rsidRPr="00CB4D4D">
              <w:rPr>
                <w:rFonts w:ascii="Times New Roman" w:hAnsi="Times New Roman"/>
                <w:b/>
                <w:sz w:val="24"/>
                <w:szCs w:val="24"/>
                <w:lang w:eastAsia="vi-VN"/>
              </w:rPr>
              <w:t>[0</w:t>
            </w:r>
            <w:r w:rsidR="002430A6">
              <w:rPr>
                <w:rFonts w:ascii="Times New Roman" w:hAnsi="Times New Roman"/>
                <w:b/>
                <w:sz w:val="24"/>
                <w:szCs w:val="24"/>
                <w:lang w:eastAsia="vi-VN"/>
              </w:rPr>
              <w:t>8</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r>
      <w:tr w:rsidR="00717C54" w:rsidRPr="00CB4D4D" w:rsidTr="00717C54">
        <w:trPr>
          <w:trHeight w:val="350"/>
        </w:trPr>
        <w:tc>
          <w:tcPr>
            <w:tcW w:w="708" w:type="dxa"/>
            <w:tcBorders>
              <w:top w:val="nil"/>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2</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eastAsia="vi-VN"/>
              </w:rPr>
            </w:pPr>
            <w:r w:rsidRPr="00CB4D4D">
              <w:rPr>
                <w:rFonts w:ascii="Times New Roman" w:hAnsi="Times New Roman"/>
                <w:sz w:val="24"/>
                <w:szCs w:val="24"/>
                <w:lang w:val="vi-VN" w:eastAsia="vi-VN"/>
              </w:rPr>
              <w:t xml:space="preserve">Tổng </w:t>
            </w:r>
            <w:r w:rsidRPr="00CB4D4D">
              <w:rPr>
                <w:rFonts w:ascii="Times New Roman" w:hAnsi="Times New Roman"/>
                <w:sz w:val="24"/>
                <w:szCs w:val="24"/>
                <w:lang w:eastAsia="vi-VN"/>
              </w:rPr>
              <w:t xml:space="preserve">doanh thu </w:t>
            </w:r>
            <w:r w:rsidRPr="00CB4D4D">
              <w:rPr>
                <w:rFonts w:ascii="Times New Roman" w:hAnsi="Times New Roman"/>
                <w:sz w:val="24"/>
                <w:szCs w:val="24"/>
                <w:lang w:val="vi-VN" w:eastAsia="vi-VN"/>
              </w:rPr>
              <w:t>thuộc diện khấu trừ</w:t>
            </w:r>
            <w:r w:rsidRPr="00CB4D4D">
              <w:rPr>
                <w:rFonts w:ascii="Times New Roman" w:hAnsi="Times New Roman"/>
                <w:sz w:val="24"/>
                <w:szCs w:val="24"/>
                <w:lang w:eastAsia="vi-VN"/>
              </w:rPr>
              <w:t xml:space="preserve"> thuế</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highlight w:val="yellow"/>
                <w:lang w:eastAsia="vi-VN"/>
              </w:rPr>
            </w:pPr>
            <w:r>
              <w:rPr>
                <w:rFonts w:ascii="Times New Roman" w:hAnsi="Times New Roman"/>
                <w:b/>
                <w:sz w:val="24"/>
                <w:szCs w:val="24"/>
                <w:lang w:eastAsia="vi-VN"/>
              </w:rPr>
              <w:t>[09</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r>
      <w:tr w:rsidR="00717C54" w:rsidRPr="00CB4D4D" w:rsidTr="00717C54">
        <w:trPr>
          <w:trHeight w:val="350"/>
        </w:trPr>
        <w:tc>
          <w:tcPr>
            <w:tcW w:w="708" w:type="dxa"/>
            <w:tcBorders>
              <w:top w:val="nil"/>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3</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eastAsia="vi-VN"/>
              </w:rPr>
            </w:pPr>
            <w:r w:rsidRPr="00CB4D4D">
              <w:rPr>
                <w:rFonts w:ascii="Times New Roman" w:hAnsi="Times New Roman"/>
                <w:sz w:val="24"/>
                <w:szCs w:val="24"/>
                <w:lang w:eastAsia="vi-VN"/>
              </w:rPr>
              <w:t xml:space="preserve">Tổng số thuế TNCN phát sinh </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highlight w:val="yellow"/>
                <w:lang w:eastAsia="vi-VN"/>
              </w:rPr>
            </w:pPr>
            <w:r>
              <w:rPr>
                <w:rFonts w:ascii="Times New Roman" w:hAnsi="Times New Roman"/>
                <w:b/>
                <w:sz w:val="24"/>
                <w:szCs w:val="24"/>
                <w:lang w:eastAsia="vi-VN"/>
              </w:rPr>
              <w:t>[10</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r>
      <w:tr w:rsidR="00717C54" w:rsidRPr="00CB4D4D" w:rsidTr="00717C54">
        <w:trPr>
          <w:trHeight w:val="350"/>
        </w:trPr>
        <w:tc>
          <w:tcPr>
            <w:tcW w:w="708" w:type="dxa"/>
            <w:tcBorders>
              <w:top w:val="nil"/>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4</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eastAsia="vi-VN"/>
              </w:rPr>
            </w:pPr>
            <w:r w:rsidRPr="00CB4D4D">
              <w:rPr>
                <w:rFonts w:ascii="Times New Roman" w:hAnsi="Times New Roman"/>
                <w:sz w:val="24"/>
                <w:szCs w:val="24"/>
                <w:lang w:val="vi-VN" w:eastAsia="vi-VN"/>
              </w:rPr>
              <w:t xml:space="preserve">Tổng số thuế thu </w:t>
            </w:r>
            <w:r w:rsidRPr="00CB4D4D">
              <w:rPr>
                <w:rFonts w:ascii="Times New Roman" w:hAnsi="Times New Roman"/>
                <w:sz w:val="24"/>
                <w:szCs w:val="24"/>
                <w:lang w:eastAsia="vi-VN"/>
              </w:rPr>
              <w:t xml:space="preserve">TNCN </w:t>
            </w:r>
            <w:r w:rsidRPr="00CB4D4D">
              <w:rPr>
                <w:rFonts w:ascii="Times New Roman" w:hAnsi="Times New Roman"/>
                <w:sz w:val="24"/>
                <w:szCs w:val="24"/>
                <w:lang w:val="vi-VN" w:eastAsia="vi-VN"/>
              </w:rPr>
              <w:t>đã khấu trừ</w:t>
            </w:r>
            <w:r w:rsidRPr="00CB4D4D">
              <w:rPr>
                <w:rFonts w:ascii="Times New Roman" w:hAnsi="Times New Roman"/>
                <w:sz w:val="24"/>
                <w:szCs w:val="24"/>
                <w:lang w:eastAsia="vi-VN"/>
              </w:rPr>
              <w:t xml:space="preserve"> </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lang w:eastAsia="vi-VN"/>
              </w:rPr>
            </w:pPr>
            <w:r>
              <w:rPr>
                <w:rFonts w:ascii="Times New Roman" w:hAnsi="Times New Roman"/>
                <w:b/>
                <w:sz w:val="24"/>
                <w:szCs w:val="24"/>
                <w:lang w:eastAsia="vi-VN"/>
              </w:rPr>
              <w:t>[11</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r>
      <w:tr w:rsidR="00717C54" w:rsidRPr="00CB4D4D" w:rsidTr="00717C54">
        <w:trPr>
          <w:trHeight w:val="35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II</w:t>
            </w:r>
          </w:p>
        </w:tc>
        <w:tc>
          <w:tcPr>
            <w:tcW w:w="9357" w:type="dxa"/>
            <w:gridSpan w:val="4"/>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rPr>
                <w:rFonts w:ascii="Times New Roman" w:hAnsi="Times New Roman"/>
                <w:sz w:val="24"/>
                <w:szCs w:val="24"/>
                <w:lang w:eastAsia="vi-VN"/>
              </w:rPr>
            </w:pPr>
            <w:r w:rsidRPr="00CB4D4D">
              <w:rPr>
                <w:rFonts w:ascii="Times New Roman" w:hAnsi="Times New Roman"/>
                <w:b/>
                <w:sz w:val="24"/>
                <w:szCs w:val="24"/>
                <w:lang w:eastAsia="vi-VN"/>
              </w:rPr>
              <w:t>Doanh thu từ hoạt động đại lý bảo hiểm</w:t>
            </w:r>
          </w:p>
        </w:tc>
      </w:tr>
      <w:tr w:rsidR="00717C54" w:rsidRPr="00CB4D4D" w:rsidTr="00717C54">
        <w:trPr>
          <w:trHeight w:val="350"/>
        </w:trPr>
        <w:tc>
          <w:tcPr>
            <w:tcW w:w="708" w:type="dxa"/>
            <w:tcBorders>
              <w:top w:val="nil"/>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1</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eastAsia="vi-VN"/>
              </w:rPr>
            </w:pPr>
            <w:r w:rsidRPr="00CB4D4D">
              <w:rPr>
                <w:rFonts w:ascii="Times New Roman" w:hAnsi="Times New Roman"/>
                <w:sz w:val="24"/>
                <w:szCs w:val="24"/>
                <w:lang w:val="vi-VN" w:eastAsia="vi-VN"/>
              </w:rPr>
              <w:t xml:space="preserve">Tổng </w:t>
            </w:r>
            <w:r w:rsidRPr="00CB4D4D">
              <w:rPr>
                <w:rFonts w:ascii="Times New Roman" w:hAnsi="Times New Roman"/>
                <w:sz w:val="24"/>
                <w:szCs w:val="24"/>
                <w:lang w:eastAsia="vi-VN"/>
              </w:rPr>
              <w:t>doanh thu</w:t>
            </w:r>
            <w:r w:rsidRPr="00CB4D4D">
              <w:rPr>
                <w:rFonts w:ascii="Times New Roman" w:hAnsi="Times New Roman"/>
                <w:sz w:val="24"/>
                <w:szCs w:val="24"/>
                <w:lang w:val="vi-VN" w:eastAsia="vi-VN"/>
              </w:rPr>
              <w:t xml:space="preserve"> trả trong kỳ</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lang w:val="vi-VN" w:eastAsia="vi-VN"/>
              </w:rPr>
            </w:pPr>
            <w:r>
              <w:rPr>
                <w:rFonts w:ascii="Times New Roman" w:hAnsi="Times New Roman"/>
                <w:b/>
                <w:sz w:val="24"/>
                <w:szCs w:val="24"/>
                <w:lang w:eastAsia="vi-VN"/>
              </w:rPr>
              <w:t>[12</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r>
      <w:tr w:rsidR="00717C54" w:rsidRPr="00CB4D4D" w:rsidTr="00717C54">
        <w:trPr>
          <w:trHeight w:val="35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2</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eastAsia="vi-VN"/>
              </w:rPr>
            </w:pPr>
            <w:r w:rsidRPr="00CB4D4D">
              <w:rPr>
                <w:rFonts w:ascii="Times New Roman" w:hAnsi="Times New Roman"/>
                <w:sz w:val="24"/>
                <w:szCs w:val="24"/>
                <w:lang w:val="vi-VN" w:eastAsia="vi-VN"/>
              </w:rPr>
              <w:t xml:space="preserve">Tổng </w:t>
            </w:r>
            <w:r w:rsidRPr="00CB4D4D">
              <w:rPr>
                <w:rFonts w:ascii="Times New Roman" w:hAnsi="Times New Roman"/>
                <w:sz w:val="24"/>
                <w:szCs w:val="24"/>
                <w:lang w:eastAsia="vi-VN"/>
              </w:rPr>
              <w:t>doanh thu</w:t>
            </w:r>
            <w:r w:rsidRPr="00CB4D4D">
              <w:rPr>
                <w:rFonts w:ascii="Times New Roman" w:hAnsi="Times New Roman"/>
                <w:sz w:val="24"/>
                <w:szCs w:val="24"/>
                <w:lang w:val="vi-VN" w:eastAsia="vi-VN"/>
              </w:rPr>
              <w:t xml:space="preserve"> thuộc diện khấu trừ</w:t>
            </w:r>
            <w:r w:rsidRPr="00CB4D4D">
              <w:rPr>
                <w:rFonts w:ascii="Times New Roman" w:hAnsi="Times New Roman"/>
                <w:sz w:val="24"/>
                <w:szCs w:val="24"/>
                <w:lang w:eastAsia="vi-VN"/>
              </w:rPr>
              <w:t xml:space="preserve"> thuế</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lang w:val="vi-VN" w:eastAsia="vi-VN"/>
              </w:rPr>
            </w:pPr>
            <w:r>
              <w:rPr>
                <w:rFonts w:ascii="Times New Roman" w:hAnsi="Times New Roman"/>
                <w:b/>
                <w:sz w:val="24"/>
                <w:szCs w:val="24"/>
                <w:lang w:eastAsia="vi-VN"/>
              </w:rPr>
              <w:t>[13</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r>
      <w:tr w:rsidR="00717C54" w:rsidRPr="00CB4D4D" w:rsidTr="00717C54">
        <w:trPr>
          <w:trHeight w:val="35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3</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val="vi-VN" w:eastAsia="vi-VN"/>
              </w:rPr>
            </w:pPr>
            <w:r w:rsidRPr="00CB4D4D">
              <w:rPr>
                <w:rFonts w:ascii="Times New Roman" w:hAnsi="Times New Roman"/>
                <w:sz w:val="24"/>
                <w:szCs w:val="24"/>
                <w:lang w:eastAsia="vi-VN"/>
              </w:rPr>
              <w:t xml:space="preserve">Tổng số thuế TNCN phát sinh </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lang w:val="vi-VN" w:eastAsia="vi-VN"/>
              </w:rPr>
            </w:pPr>
            <w:r>
              <w:rPr>
                <w:rFonts w:ascii="Times New Roman" w:hAnsi="Times New Roman"/>
                <w:b/>
                <w:sz w:val="24"/>
                <w:szCs w:val="24"/>
                <w:lang w:eastAsia="vi-VN"/>
              </w:rPr>
              <w:t>[14</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r>
      <w:tr w:rsidR="00717C54" w:rsidRPr="00CB4D4D" w:rsidTr="00717C54">
        <w:trPr>
          <w:trHeight w:val="350"/>
        </w:trPr>
        <w:tc>
          <w:tcPr>
            <w:tcW w:w="708" w:type="dxa"/>
            <w:tcBorders>
              <w:top w:val="nil"/>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4</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eastAsia="vi-VN"/>
              </w:rPr>
            </w:pPr>
            <w:r w:rsidRPr="00CB4D4D">
              <w:rPr>
                <w:rFonts w:ascii="Times New Roman" w:hAnsi="Times New Roman"/>
                <w:sz w:val="24"/>
                <w:szCs w:val="24"/>
                <w:lang w:eastAsia="vi-VN"/>
              </w:rPr>
              <w:t>Tổng số thuế TNCN đã khấu trừ</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lang w:eastAsia="vi-VN"/>
              </w:rPr>
            </w:pPr>
            <w:r>
              <w:rPr>
                <w:rFonts w:ascii="Times New Roman" w:hAnsi="Times New Roman"/>
                <w:b/>
                <w:sz w:val="24"/>
                <w:szCs w:val="24"/>
                <w:lang w:eastAsia="vi-VN"/>
              </w:rPr>
              <w:t>[15</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r>
      <w:tr w:rsidR="00717C54" w:rsidRPr="00CB4D4D" w:rsidTr="00717C54">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III</w:t>
            </w:r>
          </w:p>
        </w:tc>
        <w:tc>
          <w:tcPr>
            <w:tcW w:w="9357" w:type="dxa"/>
            <w:gridSpan w:val="4"/>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rPr>
                <w:rFonts w:ascii="Times New Roman" w:hAnsi="Times New Roman"/>
                <w:b/>
                <w:sz w:val="24"/>
                <w:szCs w:val="24"/>
                <w:lang w:eastAsia="vi-VN"/>
              </w:rPr>
            </w:pPr>
            <w:r w:rsidRPr="00CB4D4D">
              <w:rPr>
                <w:rFonts w:ascii="Times New Roman" w:hAnsi="Times New Roman"/>
                <w:b/>
                <w:sz w:val="24"/>
                <w:szCs w:val="24"/>
                <w:lang w:val="pt-BR" w:eastAsia="vi-VN"/>
              </w:rPr>
              <w:t xml:space="preserve">Thu nhập từ tiền phí tích lũy bảo hiểm nhân thọ, </w:t>
            </w:r>
            <w:r w:rsidRPr="00CB4D4D">
              <w:rPr>
                <w:rFonts w:ascii="Times New Roman" w:hAnsi="Times New Roman"/>
                <w:b/>
                <w:sz w:val="24"/>
                <w:szCs w:val="24"/>
              </w:rPr>
              <w:t>bảo hiểm không bắt buộc khác</w:t>
            </w:r>
          </w:p>
        </w:tc>
      </w:tr>
      <w:tr w:rsidR="00717C54" w:rsidRPr="00CB4D4D" w:rsidTr="00717C54">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1</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eastAsia="vi-VN"/>
              </w:rPr>
            </w:pPr>
            <w:r w:rsidRPr="00CB4D4D">
              <w:rPr>
                <w:rFonts w:ascii="Times New Roman" w:hAnsi="Times New Roman"/>
                <w:sz w:val="24"/>
                <w:szCs w:val="24"/>
                <w:lang w:val="vi-VN" w:eastAsia="vi-VN"/>
              </w:rPr>
              <w:t>Tổng thu nhập trả thuộc diện khấu trừ</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lang w:val="vi-VN" w:eastAsia="vi-VN"/>
              </w:rPr>
            </w:pPr>
            <w:r>
              <w:rPr>
                <w:rFonts w:ascii="Times New Roman" w:hAnsi="Times New Roman"/>
                <w:b/>
                <w:sz w:val="24"/>
                <w:szCs w:val="24"/>
                <w:lang w:eastAsia="vi-VN"/>
              </w:rPr>
              <w:t>[16</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r>
      <w:tr w:rsidR="00717C54" w:rsidRPr="00CB4D4D" w:rsidTr="00717C54">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2</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eastAsia="vi-VN"/>
              </w:rPr>
            </w:pPr>
            <w:r w:rsidRPr="00CB4D4D">
              <w:rPr>
                <w:rFonts w:ascii="Times New Roman" w:hAnsi="Times New Roman"/>
                <w:sz w:val="24"/>
                <w:szCs w:val="24"/>
                <w:lang w:eastAsia="vi-VN"/>
              </w:rPr>
              <w:t xml:space="preserve">Tổng số thuế TNCN phát sinh </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lang w:eastAsia="vi-VN"/>
              </w:rPr>
            </w:pPr>
            <w:r>
              <w:rPr>
                <w:rFonts w:ascii="Times New Roman" w:hAnsi="Times New Roman"/>
                <w:b/>
                <w:sz w:val="24"/>
                <w:szCs w:val="24"/>
                <w:lang w:eastAsia="vi-VN"/>
              </w:rPr>
              <w:t>[17</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r>
      <w:tr w:rsidR="00717C54" w:rsidRPr="00CB4D4D" w:rsidTr="00717C54">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lastRenderedPageBreak/>
              <w:t>3</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val="vi-VN" w:eastAsia="vi-VN"/>
              </w:rPr>
            </w:pPr>
            <w:r w:rsidRPr="00CB4D4D">
              <w:rPr>
                <w:rFonts w:ascii="Times New Roman" w:hAnsi="Times New Roman"/>
                <w:sz w:val="24"/>
                <w:szCs w:val="24"/>
                <w:lang w:val="vi-VN" w:eastAsia="vi-VN"/>
              </w:rPr>
              <w:t xml:space="preserve">Tổng số thuế </w:t>
            </w:r>
            <w:r w:rsidR="003D1B39">
              <w:rPr>
                <w:rFonts w:ascii="Times New Roman" w:hAnsi="Times New Roman"/>
                <w:sz w:val="24"/>
                <w:szCs w:val="24"/>
                <w:lang w:eastAsia="vi-VN"/>
              </w:rPr>
              <w:t>TNCN</w:t>
            </w:r>
            <w:r w:rsidRPr="00CB4D4D">
              <w:rPr>
                <w:rFonts w:ascii="Times New Roman" w:hAnsi="Times New Roman"/>
                <w:sz w:val="24"/>
                <w:szCs w:val="24"/>
                <w:lang w:val="vi-VN" w:eastAsia="vi-VN"/>
              </w:rPr>
              <w:t xml:space="preserve"> đã khấu trừ</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lang w:eastAsia="vi-VN"/>
              </w:rPr>
            </w:pPr>
            <w:r>
              <w:rPr>
                <w:rFonts w:ascii="Times New Roman" w:hAnsi="Times New Roman"/>
                <w:b/>
                <w:sz w:val="24"/>
                <w:szCs w:val="24"/>
                <w:lang w:eastAsia="vi-VN"/>
              </w:rPr>
              <w:t>[18</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eastAsia="vi-VN"/>
              </w:rPr>
            </w:pPr>
          </w:p>
        </w:tc>
      </w:tr>
      <w:tr w:rsidR="00717C54" w:rsidRPr="00CB4D4D" w:rsidTr="00717C54">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IV</w:t>
            </w:r>
          </w:p>
        </w:tc>
        <w:tc>
          <w:tcPr>
            <w:tcW w:w="9357" w:type="dxa"/>
            <w:gridSpan w:val="4"/>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rPr>
                <w:rFonts w:ascii="Times New Roman" w:hAnsi="Times New Roman"/>
                <w:b/>
                <w:sz w:val="24"/>
                <w:szCs w:val="24"/>
                <w:lang w:val="vi-VN" w:eastAsia="vi-VN"/>
              </w:rPr>
            </w:pPr>
            <w:r w:rsidRPr="00CB4D4D">
              <w:rPr>
                <w:rFonts w:ascii="Times New Roman" w:hAnsi="Times New Roman"/>
                <w:b/>
                <w:sz w:val="24"/>
                <w:szCs w:val="24"/>
                <w:lang w:val="pt-BR" w:eastAsia="vi-VN"/>
              </w:rPr>
              <w:t>Doanh thu từ hoạt động bán hàng đa cấp</w:t>
            </w:r>
          </w:p>
        </w:tc>
      </w:tr>
      <w:tr w:rsidR="00717C54" w:rsidRPr="00CB4D4D" w:rsidTr="00717C54">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7C54" w:rsidRPr="00CB4D4D" w:rsidRDefault="00717C54" w:rsidP="00717C54">
            <w:pPr>
              <w:spacing w:after="0"/>
              <w:jc w:val="center"/>
              <w:rPr>
                <w:rFonts w:ascii="Times New Roman" w:hAnsi="Times New Roman"/>
                <w:sz w:val="24"/>
                <w:szCs w:val="24"/>
                <w:lang w:eastAsia="vi-VN"/>
              </w:rPr>
            </w:pPr>
            <w:r w:rsidRPr="00CB4D4D">
              <w:rPr>
                <w:rFonts w:ascii="Times New Roman" w:hAnsi="Times New Roman"/>
                <w:sz w:val="24"/>
                <w:szCs w:val="24"/>
                <w:lang w:eastAsia="vi-VN"/>
              </w:rPr>
              <w:t>1</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717C54" w:rsidRPr="00CB4D4D" w:rsidRDefault="00717C54" w:rsidP="00717C54">
            <w:pPr>
              <w:spacing w:after="0"/>
              <w:ind w:right="-148"/>
              <w:rPr>
                <w:rFonts w:ascii="Times New Roman" w:hAnsi="Times New Roman"/>
                <w:sz w:val="24"/>
                <w:szCs w:val="24"/>
                <w:lang w:eastAsia="vi-VN"/>
              </w:rPr>
            </w:pPr>
            <w:r w:rsidRPr="00CB4D4D">
              <w:rPr>
                <w:rFonts w:ascii="Times New Roman" w:hAnsi="Times New Roman"/>
                <w:sz w:val="24"/>
                <w:szCs w:val="24"/>
                <w:lang w:val="vi-VN" w:eastAsia="vi-VN"/>
              </w:rPr>
              <w:t xml:space="preserve">Tổng </w:t>
            </w:r>
            <w:r w:rsidRPr="00CB4D4D">
              <w:rPr>
                <w:rFonts w:ascii="Times New Roman" w:hAnsi="Times New Roman"/>
                <w:sz w:val="24"/>
                <w:szCs w:val="24"/>
                <w:lang w:eastAsia="vi-VN"/>
              </w:rPr>
              <w:t>doanh thu</w:t>
            </w:r>
            <w:r w:rsidRPr="00CB4D4D">
              <w:rPr>
                <w:rFonts w:ascii="Times New Roman" w:hAnsi="Times New Roman"/>
                <w:sz w:val="24"/>
                <w:szCs w:val="24"/>
                <w:lang w:val="vi-VN" w:eastAsia="vi-VN"/>
              </w:rPr>
              <w:t xml:space="preserve"> trả </w:t>
            </w:r>
            <w:r w:rsidRPr="00CB4D4D">
              <w:rPr>
                <w:rFonts w:ascii="Times New Roman" w:hAnsi="Times New Roman"/>
                <w:sz w:val="24"/>
                <w:szCs w:val="24"/>
                <w:lang w:eastAsia="vi-VN"/>
              </w:rPr>
              <w:t>trong kỳ</w:t>
            </w:r>
          </w:p>
        </w:tc>
        <w:tc>
          <w:tcPr>
            <w:tcW w:w="1008" w:type="dxa"/>
            <w:tcBorders>
              <w:top w:val="single" w:sz="4" w:space="0" w:color="auto"/>
              <w:left w:val="single" w:sz="4" w:space="0" w:color="auto"/>
              <w:bottom w:val="single" w:sz="4" w:space="0" w:color="auto"/>
              <w:right w:val="single" w:sz="4" w:space="0" w:color="auto"/>
            </w:tcBorders>
            <w:vAlign w:val="center"/>
          </w:tcPr>
          <w:p w:rsidR="00717C54" w:rsidRPr="00CB4D4D" w:rsidRDefault="002430A6" w:rsidP="00717C54">
            <w:pPr>
              <w:spacing w:after="0"/>
              <w:jc w:val="center"/>
              <w:rPr>
                <w:rFonts w:ascii="Times New Roman" w:hAnsi="Times New Roman"/>
                <w:b/>
                <w:sz w:val="24"/>
                <w:szCs w:val="24"/>
                <w:lang w:eastAsia="vi-VN"/>
              </w:rPr>
            </w:pPr>
            <w:r>
              <w:rPr>
                <w:rFonts w:ascii="Times New Roman" w:hAnsi="Times New Roman"/>
                <w:b/>
                <w:sz w:val="24"/>
                <w:szCs w:val="24"/>
                <w:lang w:eastAsia="vi-VN"/>
              </w:rPr>
              <w:t>[19</w:t>
            </w:r>
            <w:r w:rsidR="00717C54" w:rsidRPr="00CB4D4D">
              <w:rPr>
                <w:rFonts w:ascii="Times New Roman" w:hAnsi="Times New Roman"/>
                <w:b/>
                <w:sz w:val="24"/>
                <w:szCs w:val="24"/>
                <w:lang w:eastAsia="vi-VN"/>
              </w:rPr>
              <w:t>]</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7C54" w:rsidRPr="00CB4D4D" w:rsidRDefault="00717C54" w:rsidP="00717C54">
            <w:pPr>
              <w:spacing w:after="0"/>
              <w:jc w:val="center"/>
              <w:rPr>
                <w:rFonts w:ascii="Times New Roman" w:hAnsi="Times New Roman"/>
                <w:sz w:val="24"/>
                <w:szCs w:val="24"/>
                <w:lang w:val="vi-VN" w:eastAsia="vi-VN"/>
              </w:rPr>
            </w:pPr>
          </w:p>
        </w:tc>
      </w:tr>
      <w:tr w:rsidR="002430A6" w:rsidRPr="00CB4D4D" w:rsidTr="00717C54">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6" w:rsidRPr="00CB4D4D" w:rsidRDefault="002430A6" w:rsidP="002430A6">
            <w:pPr>
              <w:spacing w:after="0"/>
              <w:jc w:val="center"/>
              <w:rPr>
                <w:rFonts w:ascii="Times New Roman" w:hAnsi="Times New Roman"/>
                <w:sz w:val="24"/>
                <w:szCs w:val="24"/>
                <w:lang w:eastAsia="vi-VN"/>
              </w:rPr>
            </w:pPr>
            <w:r w:rsidRPr="00CB4D4D">
              <w:rPr>
                <w:rFonts w:ascii="Times New Roman" w:hAnsi="Times New Roman"/>
                <w:sz w:val="24"/>
                <w:szCs w:val="24"/>
                <w:lang w:eastAsia="vi-VN"/>
              </w:rPr>
              <w:t>2</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2430A6" w:rsidRPr="00CB4D4D" w:rsidRDefault="002430A6" w:rsidP="002430A6">
            <w:pPr>
              <w:spacing w:after="0"/>
              <w:ind w:right="-148"/>
              <w:rPr>
                <w:rFonts w:ascii="Times New Roman" w:hAnsi="Times New Roman"/>
                <w:sz w:val="24"/>
                <w:szCs w:val="24"/>
                <w:lang w:val="vi-VN" w:eastAsia="vi-VN"/>
              </w:rPr>
            </w:pPr>
            <w:r w:rsidRPr="00CB4D4D">
              <w:rPr>
                <w:rFonts w:ascii="Times New Roman" w:hAnsi="Times New Roman"/>
                <w:sz w:val="24"/>
                <w:szCs w:val="24"/>
                <w:lang w:val="vi-VN" w:eastAsia="vi-VN"/>
              </w:rPr>
              <w:t xml:space="preserve">Tổng </w:t>
            </w:r>
            <w:r w:rsidRPr="00CB4D4D">
              <w:rPr>
                <w:rFonts w:ascii="Times New Roman" w:hAnsi="Times New Roman"/>
                <w:sz w:val="24"/>
                <w:szCs w:val="24"/>
                <w:lang w:eastAsia="vi-VN"/>
              </w:rPr>
              <w:t>doanh thu</w:t>
            </w:r>
            <w:r w:rsidRPr="00CB4D4D">
              <w:rPr>
                <w:rFonts w:ascii="Times New Roman" w:hAnsi="Times New Roman"/>
                <w:sz w:val="24"/>
                <w:szCs w:val="24"/>
                <w:lang w:val="vi-VN" w:eastAsia="vi-VN"/>
              </w:rPr>
              <w:t xml:space="preserve"> thuộc diện khấu trừ</w:t>
            </w:r>
            <w:r w:rsidRPr="00CB4D4D">
              <w:rPr>
                <w:rFonts w:ascii="Times New Roman" w:hAnsi="Times New Roman"/>
                <w:sz w:val="24"/>
                <w:szCs w:val="24"/>
                <w:lang w:eastAsia="vi-VN"/>
              </w:rPr>
              <w:t xml:space="preserve"> thuế</w:t>
            </w:r>
          </w:p>
        </w:tc>
        <w:tc>
          <w:tcPr>
            <w:tcW w:w="1008" w:type="dxa"/>
            <w:tcBorders>
              <w:top w:val="single" w:sz="4" w:space="0" w:color="auto"/>
              <w:left w:val="single" w:sz="4" w:space="0" w:color="auto"/>
              <w:bottom w:val="single" w:sz="4" w:space="0" w:color="auto"/>
              <w:right w:val="single" w:sz="4" w:space="0" w:color="auto"/>
            </w:tcBorders>
            <w:vAlign w:val="center"/>
          </w:tcPr>
          <w:p w:rsidR="002430A6" w:rsidRPr="00CB4D4D" w:rsidRDefault="002430A6" w:rsidP="002430A6">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[20]</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2430A6" w:rsidRPr="00CB4D4D" w:rsidRDefault="002430A6" w:rsidP="002430A6">
            <w:pPr>
              <w:spacing w:after="0"/>
              <w:jc w:val="center"/>
              <w:rPr>
                <w:rFonts w:ascii="Times New Roman" w:hAnsi="Times New Roman"/>
                <w:sz w:val="24"/>
                <w:szCs w:val="24"/>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430A6" w:rsidRPr="00CB4D4D" w:rsidRDefault="002430A6" w:rsidP="002430A6">
            <w:pPr>
              <w:spacing w:after="0"/>
              <w:jc w:val="center"/>
              <w:rPr>
                <w:rFonts w:ascii="Times New Roman" w:hAnsi="Times New Roman"/>
                <w:sz w:val="24"/>
                <w:szCs w:val="24"/>
                <w:lang w:eastAsia="vi-VN"/>
              </w:rPr>
            </w:pPr>
          </w:p>
        </w:tc>
      </w:tr>
      <w:tr w:rsidR="002430A6" w:rsidRPr="00CB4D4D" w:rsidTr="00717C54">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6" w:rsidRPr="00CB4D4D" w:rsidRDefault="002430A6" w:rsidP="002430A6">
            <w:pPr>
              <w:spacing w:after="0"/>
              <w:jc w:val="center"/>
              <w:rPr>
                <w:rFonts w:ascii="Times New Roman" w:hAnsi="Times New Roman"/>
                <w:sz w:val="24"/>
                <w:szCs w:val="24"/>
                <w:lang w:eastAsia="vi-VN"/>
              </w:rPr>
            </w:pPr>
            <w:r w:rsidRPr="00CB4D4D">
              <w:rPr>
                <w:rFonts w:ascii="Times New Roman" w:hAnsi="Times New Roman"/>
                <w:sz w:val="24"/>
                <w:szCs w:val="24"/>
                <w:lang w:eastAsia="vi-VN"/>
              </w:rPr>
              <w:t>3</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2430A6" w:rsidRPr="00CB4D4D" w:rsidRDefault="002430A6" w:rsidP="002430A6">
            <w:pPr>
              <w:spacing w:after="0"/>
              <w:ind w:right="-148"/>
              <w:rPr>
                <w:rFonts w:ascii="Times New Roman" w:hAnsi="Times New Roman"/>
                <w:sz w:val="24"/>
                <w:szCs w:val="24"/>
                <w:lang w:val="vi-VN" w:eastAsia="vi-VN"/>
              </w:rPr>
            </w:pPr>
            <w:r w:rsidRPr="00CB4D4D">
              <w:rPr>
                <w:rFonts w:ascii="Times New Roman" w:hAnsi="Times New Roman"/>
                <w:sz w:val="24"/>
                <w:szCs w:val="24"/>
                <w:lang w:eastAsia="vi-VN"/>
              </w:rPr>
              <w:t xml:space="preserve">Tổng số thuế TNCN phát sinh </w:t>
            </w:r>
          </w:p>
        </w:tc>
        <w:tc>
          <w:tcPr>
            <w:tcW w:w="1008" w:type="dxa"/>
            <w:tcBorders>
              <w:top w:val="single" w:sz="4" w:space="0" w:color="auto"/>
              <w:left w:val="single" w:sz="4" w:space="0" w:color="auto"/>
              <w:bottom w:val="single" w:sz="4" w:space="0" w:color="auto"/>
              <w:right w:val="single" w:sz="4" w:space="0" w:color="auto"/>
            </w:tcBorders>
            <w:vAlign w:val="center"/>
          </w:tcPr>
          <w:p w:rsidR="002430A6" w:rsidRPr="00CB4D4D" w:rsidRDefault="002430A6" w:rsidP="002430A6">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[21]</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2430A6" w:rsidRPr="00CB4D4D" w:rsidRDefault="002430A6" w:rsidP="002430A6">
            <w:pPr>
              <w:spacing w:after="0"/>
              <w:jc w:val="center"/>
              <w:rPr>
                <w:rFonts w:ascii="Times New Roman" w:hAnsi="Times New Roman"/>
                <w:sz w:val="24"/>
                <w:szCs w:val="24"/>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430A6" w:rsidRPr="00CB4D4D" w:rsidRDefault="002430A6" w:rsidP="002430A6">
            <w:pPr>
              <w:spacing w:after="0"/>
              <w:jc w:val="center"/>
              <w:rPr>
                <w:rFonts w:ascii="Times New Roman" w:hAnsi="Times New Roman"/>
                <w:sz w:val="24"/>
                <w:szCs w:val="24"/>
                <w:lang w:eastAsia="vi-VN"/>
              </w:rPr>
            </w:pPr>
          </w:p>
        </w:tc>
      </w:tr>
      <w:tr w:rsidR="002430A6" w:rsidRPr="00CB4D4D" w:rsidTr="00717C54">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6" w:rsidRPr="00CB4D4D" w:rsidRDefault="002430A6" w:rsidP="002430A6">
            <w:pPr>
              <w:spacing w:after="0"/>
              <w:jc w:val="center"/>
              <w:rPr>
                <w:rFonts w:ascii="Times New Roman" w:hAnsi="Times New Roman"/>
                <w:sz w:val="24"/>
                <w:szCs w:val="24"/>
                <w:lang w:eastAsia="vi-VN"/>
              </w:rPr>
            </w:pPr>
            <w:r w:rsidRPr="00CB4D4D">
              <w:rPr>
                <w:rFonts w:ascii="Times New Roman" w:hAnsi="Times New Roman"/>
                <w:sz w:val="24"/>
                <w:szCs w:val="24"/>
                <w:lang w:eastAsia="vi-VN"/>
              </w:rPr>
              <w:t>4</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2430A6" w:rsidRPr="00CB4D4D" w:rsidRDefault="002430A6" w:rsidP="002430A6">
            <w:pPr>
              <w:spacing w:after="0"/>
              <w:ind w:right="-148"/>
              <w:rPr>
                <w:rFonts w:ascii="Times New Roman" w:hAnsi="Times New Roman"/>
                <w:sz w:val="24"/>
                <w:szCs w:val="24"/>
                <w:lang w:eastAsia="vi-VN"/>
              </w:rPr>
            </w:pPr>
            <w:r w:rsidRPr="00CB4D4D">
              <w:rPr>
                <w:rFonts w:ascii="Times New Roman" w:hAnsi="Times New Roman"/>
                <w:sz w:val="24"/>
                <w:szCs w:val="24"/>
                <w:lang w:eastAsia="vi-VN"/>
              </w:rPr>
              <w:t xml:space="preserve">Tổng số thuế </w:t>
            </w:r>
            <w:r w:rsidR="003D1B39">
              <w:rPr>
                <w:rFonts w:ascii="Times New Roman" w:hAnsi="Times New Roman"/>
                <w:sz w:val="24"/>
                <w:szCs w:val="24"/>
                <w:lang w:eastAsia="vi-VN"/>
              </w:rPr>
              <w:t>TNCN</w:t>
            </w:r>
            <w:r w:rsidRPr="00CB4D4D">
              <w:rPr>
                <w:rFonts w:ascii="Times New Roman" w:hAnsi="Times New Roman"/>
                <w:sz w:val="24"/>
                <w:szCs w:val="24"/>
                <w:lang w:eastAsia="vi-VN"/>
              </w:rPr>
              <w:t xml:space="preserve"> đã khấu trừ</w:t>
            </w:r>
          </w:p>
        </w:tc>
        <w:tc>
          <w:tcPr>
            <w:tcW w:w="1008" w:type="dxa"/>
            <w:tcBorders>
              <w:top w:val="single" w:sz="4" w:space="0" w:color="auto"/>
              <w:left w:val="single" w:sz="4" w:space="0" w:color="auto"/>
              <w:bottom w:val="single" w:sz="4" w:space="0" w:color="auto"/>
              <w:right w:val="single" w:sz="4" w:space="0" w:color="auto"/>
            </w:tcBorders>
            <w:vAlign w:val="center"/>
          </w:tcPr>
          <w:p w:rsidR="002430A6" w:rsidRPr="00CB4D4D" w:rsidRDefault="002430A6" w:rsidP="002430A6">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[22]</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2430A6" w:rsidRPr="00CB4D4D" w:rsidRDefault="002430A6" w:rsidP="002430A6">
            <w:pPr>
              <w:spacing w:after="0"/>
              <w:jc w:val="center"/>
              <w:rPr>
                <w:rFonts w:ascii="Times New Roman" w:hAnsi="Times New Roman"/>
                <w:sz w:val="24"/>
                <w:szCs w:val="24"/>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430A6" w:rsidRPr="00CB4D4D" w:rsidRDefault="002430A6" w:rsidP="002430A6">
            <w:pPr>
              <w:spacing w:after="0"/>
              <w:jc w:val="center"/>
              <w:rPr>
                <w:rFonts w:ascii="Times New Roman" w:hAnsi="Times New Roman"/>
                <w:sz w:val="24"/>
                <w:szCs w:val="24"/>
                <w:lang w:eastAsia="vi-VN"/>
              </w:rPr>
            </w:pPr>
          </w:p>
        </w:tc>
      </w:tr>
      <w:tr w:rsidR="002430A6" w:rsidRPr="00CB4D4D" w:rsidTr="00717C54">
        <w:trPr>
          <w:trHeight w:val="42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0A6" w:rsidRPr="00CB4D4D" w:rsidRDefault="002430A6" w:rsidP="002430A6">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V</w:t>
            </w:r>
          </w:p>
        </w:tc>
        <w:tc>
          <w:tcPr>
            <w:tcW w:w="5668" w:type="dxa"/>
            <w:tcBorders>
              <w:top w:val="single" w:sz="4" w:space="0" w:color="auto"/>
              <w:left w:val="nil"/>
              <w:bottom w:val="single" w:sz="4" w:space="0" w:color="auto"/>
              <w:right w:val="single" w:sz="4" w:space="0" w:color="auto"/>
            </w:tcBorders>
            <w:shd w:val="clear" w:color="auto" w:fill="auto"/>
            <w:noWrap/>
            <w:vAlign w:val="center"/>
          </w:tcPr>
          <w:p w:rsidR="002430A6" w:rsidRPr="00CB4D4D" w:rsidRDefault="002430A6" w:rsidP="002430A6">
            <w:pPr>
              <w:spacing w:after="0"/>
              <w:ind w:right="-148"/>
              <w:rPr>
                <w:rFonts w:ascii="Times New Roman" w:hAnsi="Times New Roman"/>
                <w:b/>
                <w:sz w:val="24"/>
                <w:szCs w:val="24"/>
                <w:lang w:eastAsia="vi-VN"/>
              </w:rPr>
            </w:pPr>
            <w:r w:rsidRPr="00CB4D4D">
              <w:rPr>
                <w:rFonts w:ascii="Times New Roman" w:hAnsi="Times New Roman"/>
                <w:b/>
                <w:sz w:val="24"/>
                <w:szCs w:val="24"/>
                <w:lang w:eastAsia="vi-VN"/>
              </w:rPr>
              <w:t>Tổng số thuế TNCN đã khấu trừ</w:t>
            </w:r>
          </w:p>
          <w:p w:rsidR="002430A6" w:rsidRPr="00CB4D4D" w:rsidRDefault="002430A6" w:rsidP="002430A6">
            <w:pPr>
              <w:spacing w:after="0"/>
              <w:ind w:right="-148"/>
              <w:rPr>
                <w:rFonts w:ascii="Times New Roman" w:hAnsi="Times New Roman"/>
                <w:b/>
                <w:sz w:val="24"/>
                <w:szCs w:val="24"/>
                <w:lang w:eastAsia="vi-VN"/>
              </w:rPr>
            </w:pPr>
            <w:r>
              <w:rPr>
                <w:rFonts w:ascii="Times New Roman" w:hAnsi="Times New Roman"/>
                <w:b/>
                <w:sz w:val="24"/>
                <w:szCs w:val="24"/>
                <w:lang w:eastAsia="vi-VN"/>
              </w:rPr>
              <w:t>[23]=[11]+[15]+[18]+[22</w:t>
            </w:r>
            <w:r w:rsidRPr="00CB4D4D">
              <w:rPr>
                <w:rFonts w:ascii="Times New Roman" w:hAnsi="Times New Roman"/>
                <w:b/>
                <w:sz w:val="24"/>
                <w:szCs w:val="24"/>
                <w:lang w:eastAsia="vi-VN"/>
              </w:rPr>
              <w:t>]</w:t>
            </w:r>
          </w:p>
        </w:tc>
        <w:tc>
          <w:tcPr>
            <w:tcW w:w="1008" w:type="dxa"/>
            <w:tcBorders>
              <w:top w:val="single" w:sz="4" w:space="0" w:color="auto"/>
              <w:left w:val="single" w:sz="4" w:space="0" w:color="auto"/>
              <w:bottom w:val="single" w:sz="4" w:space="0" w:color="auto"/>
              <w:right w:val="single" w:sz="4" w:space="0" w:color="auto"/>
            </w:tcBorders>
            <w:vAlign w:val="center"/>
          </w:tcPr>
          <w:p w:rsidR="002430A6" w:rsidRPr="00CB4D4D" w:rsidRDefault="002430A6" w:rsidP="002430A6">
            <w:pPr>
              <w:spacing w:after="0"/>
              <w:jc w:val="center"/>
              <w:rPr>
                <w:rFonts w:ascii="Times New Roman" w:hAnsi="Times New Roman"/>
                <w:b/>
                <w:sz w:val="24"/>
                <w:szCs w:val="24"/>
                <w:lang w:eastAsia="vi-VN"/>
              </w:rPr>
            </w:pPr>
            <w:r w:rsidRPr="00CB4D4D">
              <w:rPr>
                <w:rFonts w:ascii="Times New Roman" w:hAnsi="Times New Roman"/>
                <w:b/>
                <w:sz w:val="24"/>
                <w:szCs w:val="24"/>
                <w:lang w:eastAsia="vi-VN"/>
              </w:rPr>
              <w:t>[23]</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2430A6" w:rsidRPr="00CB4D4D" w:rsidRDefault="002430A6" w:rsidP="002430A6">
            <w:pPr>
              <w:spacing w:after="0"/>
              <w:jc w:val="center"/>
              <w:rPr>
                <w:rFonts w:ascii="Times New Roman" w:hAnsi="Times New Roman"/>
                <w:sz w:val="24"/>
                <w:szCs w:val="24"/>
                <w:highlight w:val="yellow"/>
                <w:lang w:val="vi-VN"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430A6" w:rsidRPr="00CB4D4D" w:rsidRDefault="002430A6" w:rsidP="002430A6">
            <w:pPr>
              <w:spacing w:after="0"/>
              <w:jc w:val="center"/>
              <w:rPr>
                <w:rFonts w:ascii="Times New Roman" w:hAnsi="Times New Roman"/>
                <w:sz w:val="24"/>
                <w:szCs w:val="24"/>
                <w:highlight w:val="yellow"/>
                <w:lang w:val="vi-VN" w:eastAsia="vi-VN"/>
              </w:rPr>
            </w:pPr>
          </w:p>
        </w:tc>
      </w:tr>
    </w:tbl>
    <w:p w:rsidR="00DA549B" w:rsidRPr="003D1B39" w:rsidRDefault="00DA549B" w:rsidP="00DA549B">
      <w:pPr>
        <w:spacing w:before="120" w:after="0" w:line="240" w:lineRule="auto"/>
        <w:ind w:firstLine="567"/>
        <w:jc w:val="both"/>
        <w:rPr>
          <w:rFonts w:ascii="Times New Roman" w:hAnsi="Times New Roman"/>
          <w:i/>
          <w:color w:val="000000"/>
          <w:sz w:val="24"/>
          <w:szCs w:val="24"/>
        </w:rPr>
      </w:pPr>
      <w:r>
        <w:rPr>
          <w:rFonts w:ascii="Times New Roman" w:hAnsi="Times New Roman"/>
          <w:i/>
          <w:color w:val="000000"/>
          <w:sz w:val="24"/>
          <w:szCs w:val="24"/>
        </w:rPr>
        <w:t>(</w:t>
      </w:r>
      <w:r w:rsidRPr="003D1B39">
        <w:rPr>
          <w:rFonts w:ascii="Times New Roman" w:hAnsi="Times New Roman"/>
          <w:i/>
          <w:color w:val="000000"/>
          <w:sz w:val="24"/>
          <w:szCs w:val="24"/>
        </w:rPr>
        <w:t>TNCN: Thu nhập cá nhân</w:t>
      </w:r>
      <w:r>
        <w:rPr>
          <w:rFonts w:ascii="Times New Roman" w:hAnsi="Times New Roman"/>
          <w:i/>
          <w:color w:val="000000"/>
          <w:sz w:val="24"/>
          <w:szCs w:val="24"/>
        </w:rPr>
        <w:t>)</w:t>
      </w:r>
    </w:p>
    <w:p w:rsidR="00717C54" w:rsidRPr="002430A6" w:rsidRDefault="004A46AB" w:rsidP="00717C54">
      <w:pPr>
        <w:spacing w:before="240"/>
        <w:ind w:firstLine="567"/>
        <w:jc w:val="both"/>
        <w:rPr>
          <w:rFonts w:ascii="Times New Roman" w:hAnsi="Times New Roman"/>
          <w:sz w:val="24"/>
          <w:szCs w:val="24"/>
        </w:rPr>
      </w:pPr>
      <w:r w:rsidRPr="002430A6">
        <w:rPr>
          <w:rFonts w:ascii="Times New Roman" w:hAnsi="Times New Roman"/>
          <w:sz w:val="24"/>
          <w:szCs w:val="24"/>
          <w:lang w:val="vi-VN"/>
        </w:rPr>
        <w:t>Tôi cam đoan những nội dung kê khai trên là đúng và chịu trách nhiệm trước pháp luật về những nội dung đã khai./.</w:t>
      </w:r>
    </w:p>
    <w:tbl>
      <w:tblPr>
        <w:tblW w:w="10167" w:type="dxa"/>
        <w:tblInd w:w="-172" w:type="dxa"/>
        <w:tblLook w:val="01E0" w:firstRow="1" w:lastRow="1" w:firstColumn="1" w:lastColumn="1" w:noHBand="0" w:noVBand="0"/>
      </w:tblPr>
      <w:tblGrid>
        <w:gridCol w:w="3357"/>
        <w:gridCol w:w="6810"/>
      </w:tblGrid>
      <w:tr w:rsidR="00717C54" w:rsidRPr="00717C54" w:rsidTr="00717C54">
        <w:tc>
          <w:tcPr>
            <w:tcW w:w="3780" w:type="dxa"/>
          </w:tcPr>
          <w:p w:rsidR="00717C54" w:rsidRPr="003F24F2" w:rsidRDefault="00717C54" w:rsidP="00717C54">
            <w:pPr>
              <w:spacing w:before="60" w:after="0" w:line="240" w:lineRule="auto"/>
              <w:rPr>
                <w:rFonts w:ascii="Times New Roman" w:hAnsi="Times New Roman"/>
                <w:b/>
                <w:sz w:val="24"/>
                <w:szCs w:val="24"/>
                <w:lang w:val="vi-VN"/>
              </w:rPr>
            </w:pPr>
            <w:r w:rsidRPr="003F24F2">
              <w:rPr>
                <w:rFonts w:ascii="Times New Roman" w:hAnsi="Times New Roman"/>
                <w:b/>
                <w:sz w:val="24"/>
                <w:szCs w:val="24"/>
                <w:lang w:val="vi-VN"/>
              </w:rPr>
              <w:t>NHÂN VIÊN ĐẠI LÝ THUẾ</w:t>
            </w:r>
          </w:p>
          <w:p w:rsidR="00717C54" w:rsidRPr="003F24F2" w:rsidRDefault="00717C54" w:rsidP="00717C54">
            <w:pPr>
              <w:spacing w:after="0" w:line="240" w:lineRule="auto"/>
              <w:jc w:val="center"/>
              <w:rPr>
                <w:rFonts w:ascii="Times New Roman" w:hAnsi="Times New Roman"/>
                <w:sz w:val="24"/>
                <w:szCs w:val="24"/>
                <w:lang w:val="vi-VN"/>
              </w:rPr>
            </w:pPr>
            <w:r w:rsidRPr="003F24F2">
              <w:rPr>
                <w:rFonts w:ascii="Times New Roman" w:hAnsi="Times New Roman"/>
                <w:sz w:val="24"/>
                <w:szCs w:val="24"/>
                <w:lang w:val="vi-VN"/>
              </w:rPr>
              <w:t>Họ và tên: ……………………</w:t>
            </w:r>
          </w:p>
          <w:p w:rsidR="00717C54" w:rsidRPr="00717C54" w:rsidRDefault="00717C54" w:rsidP="00717C54">
            <w:pPr>
              <w:spacing w:after="0" w:line="240" w:lineRule="auto"/>
              <w:rPr>
                <w:rFonts w:ascii="Times New Roman" w:hAnsi="Times New Roman"/>
                <w:sz w:val="28"/>
                <w:lang w:val="vi-VN"/>
              </w:rPr>
            </w:pPr>
            <w:r w:rsidRPr="003F24F2">
              <w:rPr>
                <w:rFonts w:ascii="Times New Roman" w:hAnsi="Times New Roman"/>
                <w:sz w:val="24"/>
                <w:szCs w:val="24"/>
                <w:lang w:val="vi-VN"/>
              </w:rPr>
              <w:t>Chứng chỉ hành nghề số:..........</w:t>
            </w:r>
          </w:p>
        </w:tc>
        <w:tc>
          <w:tcPr>
            <w:tcW w:w="6387" w:type="dxa"/>
          </w:tcPr>
          <w:tbl>
            <w:tblPr>
              <w:tblW w:w="6594" w:type="dxa"/>
              <w:tblLook w:val="0000" w:firstRow="0" w:lastRow="0" w:firstColumn="0" w:lastColumn="0" w:noHBand="0" w:noVBand="0"/>
            </w:tblPr>
            <w:tblGrid>
              <w:gridCol w:w="6594"/>
            </w:tblGrid>
            <w:tr w:rsidR="00717C54" w:rsidRPr="00717C54" w:rsidTr="008B4AB6">
              <w:trPr>
                <w:trHeight w:val="420"/>
              </w:trPr>
              <w:tc>
                <w:tcPr>
                  <w:tcW w:w="6594" w:type="dxa"/>
                  <w:tcBorders>
                    <w:top w:val="nil"/>
                    <w:left w:val="nil"/>
                    <w:bottom w:val="nil"/>
                    <w:right w:val="nil"/>
                  </w:tcBorders>
                  <w:shd w:val="clear" w:color="auto" w:fill="auto"/>
                  <w:vAlign w:val="bottom"/>
                </w:tcPr>
                <w:p w:rsidR="00717C54" w:rsidRPr="00717C54" w:rsidRDefault="00717C54" w:rsidP="00717C54">
                  <w:pPr>
                    <w:spacing w:after="0" w:line="240" w:lineRule="auto"/>
                    <w:jc w:val="center"/>
                    <w:rPr>
                      <w:rFonts w:ascii="Times New Roman" w:hAnsi="Times New Roman"/>
                      <w:i/>
                      <w:iCs/>
                      <w:sz w:val="24"/>
                      <w:szCs w:val="24"/>
                      <w:lang w:val="vi-VN" w:eastAsia="vi-VN"/>
                    </w:rPr>
                  </w:pPr>
                  <w:r w:rsidRPr="00717C54">
                    <w:rPr>
                      <w:rFonts w:ascii="Times New Roman" w:hAnsi="Times New Roman"/>
                      <w:i/>
                      <w:iCs/>
                      <w:sz w:val="24"/>
                      <w:szCs w:val="24"/>
                      <w:lang w:val="vi-VN" w:eastAsia="vi-VN"/>
                    </w:rPr>
                    <w:t>…</w:t>
                  </w:r>
                  <w:r w:rsidRPr="00717C54">
                    <w:rPr>
                      <w:rFonts w:ascii="Times New Roman" w:hAnsi="Times New Roman"/>
                      <w:i/>
                      <w:iCs/>
                      <w:sz w:val="24"/>
                      <w:szCs w:val="24"/>
                      <w:lang w:eastAsia="vi-VN"/>
                    </w:rPr>
                    <w:t>., n</w:t>
                  </w:r>
                  <w:r w:rsidRPr="00717C54">
                    <w:rPr>
                      <w:rFonts w:ascii="Times New Roman" w:hAnsi="Times New Roman"/>
                      <w:i/>
                      <w:iCs/>
                      <w:sz w:val="24"/>
                      <w:szCs w:val="24"/>
                      <w:lang w:val="vi-VN" w:eastAsia="vi-VN"/>
                    </w:rPr>
                    <w:t>gày ....</w:t>
                  </w:r>
                  <w:r w:rsidRPr="00717C54">
                    <w:rPr>
                      <w:rFonts w:ascii="Times New Roman" w:hAnsi="Times New Roman"/>
                      <w:i/>
                      <w:iCs/>
                      <w:sz w:val="24"/>
                      <w:szCs w:val="24"/>
                      <w:lang w:eastAsia="vi-VN"/>
                    </w:rPr>
                    <w:t xml:space="preserve"> </w:t>
                  </w:r>
                  <w:r w:rsidRPr="00717C54">
                    <w:rPr>
                      <w:rFonts w:ascii="Times New Roman" w:hAnsi="Times New Roman"/>
                      <w:i/>
                      <w:iCs/>
                      <w:sz w:val="24"/>
                      <w:szCs w:val="24"/>
                      <w:lang w:val="vi-VN" w:eastAsia="vi-VN"/>
                    </w:rPr>
                    <w:t>tháng …</w:t>
                  </w:r>
                  <w:r w:rsidRPr="00717C54">
                    <w:rPr>
                      <w:rFonts w:ascii="Times New Roman" w:hAnsi="Times New Roman"/>
                      <w:i/>
                      <w:iCs/>
                      <w:sz w:val="24"/>
                      <w:szCs w:val="24"/>
                      <w:lang w:eastAsia="vi-VN"/>
                    </w:rPr>
                    <w:t xml:space="preserve"> </w:t>
                  </w:r>
                  <w:r w:rsidRPr="00717C54">
                    <w:rPr>
                      <w:rFonts w:ascii="Times New Roman" w:hAnsi="Times New Roman"/>
                      <w:i/>
                      <w:iCs/>
                      <w:sz w:val="24"/>
                      <w:szCs w:val="24"/>
                      <w:lang w:val="vi-VN" w:eastAsia="vi-VN"/>
                    </w:rPr>
                    <w:t>năm …</w:t>
                  </w:r>
                </w:p>
              </w:tc>
            </w:tr>
            <w:tr w:rsidR="00717C54" w:rsidRPr="00717C54" w:rsidTr="008B4AB6">
              <w:trPr>
                <w:trHeight w:val="630"/>
              </w:trPr>
              <w:tc>
                <w:tcPr>
                  <w:tcW w:w="6594" w:type="dxa"/>
                  <w:tcBorders>
                    <w:top w:val="nil"/>
                    <w:left w:val="nil"/>
                    <w:bottom w:val="nil"/>
                    <w:right w:val="nil"/>
                  </w:tcBorders>
                  <w:shd w:val="clear" w:color="auto" w:fill="auto"/>
                  <w:vAlign w:val="bottom"/>
                </w:tcPr>
                <w:p w:rsidR="00717C54" w:rsidRPr="00717C54" w:rsidRDefault="00717C54" w:rsidP="00717C54">
                  <w:pPr>
                    <w:spacing w:after="0" w:line="240" w:lineRule="auto"/>
                    <w:jc w:val="center"/>
                    <w:rPr>
                      <w:rFonts w:ascii="Times New Roman" w:hAnsi="Times New Roman"/>
                      <w:b/>
                      <w:bCs/>
                      <w:sz w:val="24"/>
                      <w:szCs w:val="24"/>
                      <w:lang w:val="vi-VN" w:eastAsia="vi-VN"/>
                    </w:rPr>
                  </w:pPr>
                  <w:r w:rsidRPr="00717C54">
                    <w:rPr>
                      <w:rFonts w:ascii="Times New Roman" w:hAnsi="Times New Roman"/>
                      <w:b/>
                      <w:bCs/>
                      <w:sz w:val="24"/>
                      <w:szCs w:val="24"/>
                      <w:lang w:val="vi-VN" w:eastAsia="vi-VN"/>
                    </w:rPr>
                    <w:t xml:space="preserve">NGƯỜI NỘP THUẾ hoặc </w:t>
                  </w:r>
                </w:p>
                <w:p w:rsidR="00717C54" w:rsidRPr="00717C54" w:rsidRDefault="00717C54" w:rsidP="00717C54">
                  <w:pPr>
                    <w:spacing w:after="0" w:line="240" w:lineRule="auto"/>
                    <w:jc w:val="center"/>
                    <w:rPr>
                      <w:rFonts w:ascii="Times New Roman" w:hAnsi="Times New Roman"/>
                      <w:b/>
                      <w:bCs/>
                      <w:sz w:val="24"/>
                      <w:szCs w:val="24"/>
                      <w:lang w:val="vi-VN" w:eastAsia="vi-VN"/>
                    </w:rPr>
                  </w:pPr>
                  <w:r w:rsidRPr="00717C54">
                    <w:rPr>
                      <w:rFonts w:ascii="Times New Roman" w:hAnsi="Times New Roman"/>
                      <w:b/>
                      <w:bCs/>
                      <w:sz w:val="24"/>
                      <w:szCs w:val="24"/>
                      <w:lang w:val="vi-VN" w:eastAsia="vi-VN"/>
                    </w:rPr>
                    <w:t>ĐẠI DIỆN HỢP PHÁP CỦA NGƯỜI NỘP THUẾ</w:t>
                  </w:r>
                </w:p>
              </w:tc>
            </w:tr>
            <w:tr w:rsidR="00717C54" w:rsidRPr="00717C54" w:rsidTr="008B4AB6">
              <w:trPr>
                <w:trHeight w:val="132"/>
              </w:trPr>
              <w:tc>
                <w:tcPr>
                  <w:tcW w:w="6594" w:type="dxa"/>
                  <w:tcBorders>
                    <w:top w:val="nil"/>
                    <w:left w:val="nil"/>
                    <w:bottom w:val="nil"/>
                    <w:right w:val="nil"/>
                  </w:tcBorders>
                  <w:shd w:val="clear" w:color="auto" w:fill="auto"/>
                  <w:vAlign w:val="center"/>
                </w:tcPr>
                <w:p w:rsidR="00717C54" w:rsidRPr="00717C54" w:rsidRDefault="00717C54" w:rsidP="003678E3">
                  <w:pPr>
                    <w:spacing w:after="0" w:line="240" w:lineRule="auto"/>
                    <w:jc w:val="center"/>
                    <w:rPr>
                      <w:rFonts w:ascii="Times New Roman" w:hAnsi="Times New Roman"/>
                      <w:i/>
                      <w:lang w:val="vi-VN" w:eastAsia="vi-VN"/>
                    </w:rPr>
                  </w:pPr>
                  <w:r w:rsidRPr="00717C54">
                    <w:rPr>
                      <w:rFonts w:ascii="Times New Roman" w:hAnsi="Times New Roman"/>
                      <w:i/>
                      <w:sz w:val="24"/>
                      <w:szCs w:val="24"/>
                      <w:lang w:eastAsia="vi-VN"/>
                    </w:rPr>
                    <w:t>(Chữ k</w:t>
                  </w:r>
                  <w:r w:rsidRPr="00717C54">
                    <w:rPr>
                      <w:rFonts w:ascii="Times New Roman" w:hAnsi="Times New Roman"/>
                      <w:i/>
                      <w:sz w:val="24"/>
                      <w:szCs w:val="24"/>
                      <w:lang w:val="vi-VN" w:eastAsia="vi-VN"/>
                    </w:rPr>
                    <w:t>ý, ghi rõ họ tên; chức vụ và đóng dấu (nếu có)</w:t>
                  </w:r>
                  <w:r w:rsidRPr="00717C54">
                    <w:rPr>
                      <w:rFonts w:ascii="Times New Roman" w:hAnsi="Times New Roman"/>
                      <w:i/>
                      <w:sz w:val="24"/>
                      <w:szCs w:val="24"/>
                      <w:lang w:eastAsia="vi-VN"/>
                    </w:rPr>
                    <w:t>/ Ký điện tử)</w:t>
                  </w:r>
                </w:p>
              </w:tc>
            </w:tr>
          </w:tbl>
          <w:p w:rsidR="00717C54" w:rsidRPr="00717C54" w:rsidRDefault="00717C54" w:rsidP="00717C54">
            <w:pPr>
              <w:spacing w:after="0" w:line="240" w:lineRule="auto"/>
              <w:jc w:val="center"/>
              <w:rPr>
                <w:rFonts w:ascii="Times New Roman" w:hAnsi="Times New Roman"/>
                <w:i/>
                <w:sz w:val="28"/>
              </w:rPr>
            </w:pPr>
          </w:p>
        </w:tc>
      </w:tr>
    </w:tbl>
    <w:p w:rsidR="00717C54" w:rsidRPr="00717C54" w:rsidRDefault="00717C54" w:rsidP="00717C54">
      <w:pPr>
        <w:rPr>
          <w:rFonts w:ascii="Times New Roman" w:hAnsi="Times New Roman"/>
          <w:sz w:val="28"/>
        </w:rPr>
      </w:pPr>
    </w:p>
    <w:p w:rsidR="00717C54" w:rsidRPr="00717C54" w:rsidRDefault="00717C54" w:rsidP="00717C54">
      <w:pPr>
        <w:rPr>
          <w:rFonts w:ascii="Times New Roman" w:hAnsi="Times New Roman"/>
          <w:sz w:val="28"/>
        </w:rPr>
      </w:pPr>
    </w:p>
    <w:p w:rsidR="00717C54" w:rsidRPr="00717C54" w:rsidRDefault="00AC3A5D" w:rsidP="00717C54">
      <w:pPr>
        <w:rPr>
          <w:rFonts w:ascii="Times New Roman" w:hAnsi="Times New Roman"/>
          <w:sz w:val="28"/>
        </w:rPr>
      </w:pPr>
      <w:r>
        <w:rPr>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4445</wp:posOffset>
                </wp:positionH>
                <wp:positionV relativeFrom="paragraph">
                  <wp:posOffset>240029</wp:posOffset>
                </wp:positionV>
                <wp:extent cx="1171575" cy="0"/>
                <wp:effectExtent l="0" t="0" r="9525"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C1EDFF" id="_x0000_t32" coordsize="21600,21600" o:spt="32" o:oned="t" path="m,l21600,21600e" filled="f">
                <v:path arrowok="t" fillok="f" o:connecttype="none"/>
                <o:lock v:ext="edit" shapetype="t"/>
              </v:shapetype>
              <v:shape id="Straight Arrow Connector 24" o:spid="_x0000_s1026" type="#_x0000_t32" style="position:absolute;margin-left:.35pt;margin-top:18.9pt;width:92.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"/>
            </w:pict>
          </mc:Fallback>
        </mc:AlternateContent>
      </w:r>
    </w:p>
    <w:p w:rsidR="00717C54" w:rsidRPr="00717C54" w:rsidRDefault="00717C54" w:rsidP="00717C54">
      <w:pPr>
        <w:spacing w:after="0" w:line="240" w:lineRule="auto"/>
        <w:jc w:val="both"/>
        <w:rPr>
          <w:rFonts w:ascii="Times New Roman" w:hAnsi="Times New Roman"/>
          <w:i/>
          <w:sz w:val="28"/>
        </w:rPr>
      </w:pPr>
      <w:r w:rsidRPr="00717C54">
        <w:rPr>
          <w:rFonts w:ascii="Times New Roman" w:hAnsi="Times New Roman"/>
          <w:b/>
          <w:i/>
          <w:sz w:val="24"/>
          <w:szCs w:val="24"/>
        </w:rPr>
        <w:t>Ghi chú:</w:t>
      </w:r>
      <w:r w:rsidRPr="00717C54">
        <w:rPr>
          <w:rFonts w:ascii="Times New Roman" w:hAnsi="Times New Roman"/>
          <w:i/>
          <w:sz w:val="28"/>
        </w:rPr>
        <w:t xml:space="preserve"> </w:t>
      </w:r>
    </w:p>
    <w:p w:rsidR="00DA549B" w:rsidRDefault="00717C54" w:rsidP="00DA549B">
      <w:pPr>
        <w:jc w:val="both"/>
        <w:rPr>
          <w:rFonts w:ascii="Times New Roman" w:hAnsi="Times New Roman"/>
          <w:i/>
          <w:sz w:val="24"/>
          <w:szCs w:val="24"/>
        </w:rPr>
      </w:pPr>
      <w:r w:rsidRPr="00717C54">
        <w:rPr>
          <w:rFonts w:ascii="Times New Roman" w:hAnsi="Times New Roman"/>
          <w:i/>
          <w:sz w:val="28"/>
        </w:rPr>
        <w:t xml:space="preserve">- </w:t>
      </w:r>
      <w:r w:rsidRPr="00717C54">
        <w:rPr>
          <w:rFonts w:ascii="Times New Roman" w:hAnsi="Times New Roman"/>
          <w:i/>
          <w:sz w:val="24"/>
          <w:szCs w:val="24"/>
        </w:rPr>
        <w:t>Tờ khai này áp dụng đối với doanh nghiệp bảo hiểm trả phí tích lũy bảo hiểm nhân thọ, bảo hiểm không bắt buộc khác theo quy định tại Thông tư này. Đối với doanh nghiệp xổ số, bảo hiểm, bán hàng đa cấp trả tiền hoa hồng cho cá nhân trực tiếp ký hợp đồng làm đại lý bán đúng giá theo quy định tại Thông tư hướng dẫn thuế giá trị gia tăng, thuế thu nhập cá nhân và quản lý thuế đối với hộ kinh doanh, cá nhân kinh doanh</w:t>
      </w:r>
      <w:r w:rsidR="00DA549B">
        <w:rPr>
          <w:rFonts w:ascii="Times New Roman" w:hAnsi="Times New Roman"/>
          <w:i/>
          <w:sz w:val="24"/>
          <w:szCs w:val="24"/>
        </w:rPr>
        <w:t>.</w:t>
      </w:r>
    </w:p>
    <w:p w:rsidR="00CB4D4D" w:rsidRDefault="00CB4D4D" w:rsidP="000B475E"/>
    <w:sectPr w:rsidR="00CB4D4D" w:rsidSect="000B4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A3"/>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54"/>
    <w:rsid w:val="000B475E"/>
    <w:rsid w:val="001A6F1F"/>
    <w:rsid w:val="001C1019"/>
    <w:rsid w:val="002430A6"/>
    <w:rsid w:val="003577BA"/>
    <w:rsid w:val="003678E3"/>
    <w:rsid w:val="003D1B39"/>
    <w:rsid w:val="003F24F2"/>
    <w:rsid w:val="004A46AB"/>
    <w:rsid w:val="0054323A"/>
    <w:rsid w:val="006D6B96"/>
    <w:rsid w:val="00717C54"/>
    <w:rsid w:val="00787A12"/>
    <w:rsid w:val="007D0008"/>
    <w:rsid w:val="008238F8"/>
    <w:rsid w:val="008B4AB6"/>
    <w:rsid w:val="00917CD5"/>
    <w:rsid w:val="0095543E"/>
    <w:rsid w:val="0099413C"/>
    <w:rsid w:val="00A3495A"/>
    <w:rsid w:val="00A41CB7"/>
    <w:rsid w:val="00A558A6"/>
    <w:rsid w:val="00AC3A5D"/>
    <w:rsid w:val="00B82B91"/>
    <w:rsid w:val="00BA4593"/>
    <w:rsid w:val="00C42C24"/>
    <w:rsid w:val="00CB4D4D"/>
    <w:rsid w:val="00DA549B"/>
    <w:rsid w:val="00DB32BF"/>
    <w:rsid w:val="00E223F6"/>
    <w:rsid w:val="00FB3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EF075-C242-4177-B166-66128CEE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PTM Loan</cp:lastModifiedBy>
  <cp:revision>2</cp:revision>
  <dcterms:created xsi:type="dcterms:W3CDTF">2026-03-10T05:33:00Z</dcterms:created>
  <dcterms:modified xsi:type="dcterms:W3CDTF">2026-03-10T05:33:00Z</dcterms:modified>
</cp:coreProperties>
</file>