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0581F" w:rsidRPr="0090581F" w:rsidTr="0090581F">
        <w:trPr>
          <w:tblCellSpacing w:w="0" w:type="dxa"/>
        </w:trPr>
        <w:tc>
          <w:tcPr>
            <w:tcW w:w="334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GB" w:eastAsia="en-GB"/>
              </w:rPr>
              <w:t>CHÍNH PHỦ</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w:t>
            </w:r>
          </w:p>
        </w:tc>
        <w:tc>
          <w:tcPr>
            <w:tcW w:w="550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GB" w:eastAsia="en-GB"/>
              </w:rPr>
              <w:t>CỘNG HÒA XÃ HỘI CHỦ NGHĨA VIỆT NAM</w:t>
            </w:r>
            <w:r w:rsidRPr="0090581F">
              <w:rPr>
                <w:rFonts w:ascii="Arial" w:eastAsia="Times New Roman" w:hAnsi="Arial" w:cs="Arial"/>
                <w:b/>
                <w:bCs/>
                <w:color w:val="000000"/>
                <w:sz w:val="18"/>
                <w:szCs w:val="18"/>
                <w:lang w:val="en-GB" w:eastAsia="en-GB"/>
              </w:rPr>
              <w:br/>
              <w:t>Độc lập - Tự do - Hạnh phúc</w:t>
            </w:r>
            <w:r w:rsidRPr="0090581F">
              <w:rPr>
                <w:rFonts w:ascii="Arial" w:eastAsia="Times New Roman" w:hAnsi="Arial" w:cs="Arial"/>
                <w:b/>
                <w:bCs/>
                <w:color w:val="000000"/>
                <w:sz w:val="18"/>
                <w:szCs w:val="18"/>
                <w:lang w:val="en-GB" w:eastAsia="en-GB"/>
              </w:rPr>
              <w:br/>
              <w:t>---------------</w:t>
            </w:r>
          </w:p>
        </w:tc>
      </w:tr>
      <w:tr w:rsidR="0090581F" w:rsidRPr="0090581F" w:rsidTr="0090581F">
        <w:trPr>
          <w:tblCellSpacing w:w="0" w:type="dxa"/>
        </w:trPr>
        <w:tc>
          <w:tcPr>
            <w:tcW w:w="334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Số: 373/2025/NĐ-CP</w:t>
            </w:r>
          </w:p>
        </w:tc>
        <w:tc>
          <w:tcPr>
            <w:tcW w:w="550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Hà Nội, ngày 31 tháng 12 năm 2025</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90581F">
        <w:rPr>
          <w:rFonts w:ascii="Arial" w:eastAsia="Times New Roman" w:hAnsi="Arial" w:cs="Arial"/>
          <w:b/>
          <w:bCs/>
          <w:color w:val="000000"/>
          <w:sz w:val="24"/>
          <w:szCs w:val="24"/>
          <w:lang w:val="en-GB" w:eastAsia="en-GB"/>
        </w:rPr>
        <w:t>NGHỊ ĐỊNH</w:t>
      </w:r>
      <w:bookmarkEnd w:id="0"/>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 w:name="loai_1_name"/>
      <w:r w:rsidRPr="0090581F">
        <w:rPr>
          <w:rFonts w:ascii="Arial" w:eastAsia="Times New Roman" w:hAnsi="Arial" w:cs="Arial"/>
          <w:color w:val="000000"/>
          <w:sz w:val="18"/>
          <w:szCs w:val="18"/>
          <w:lang w:val="en-GB" w:eastAsia="en-GB"/>
        </w:rPr>
        <w:t>SỬA ĐỔI, BỔ SUNG MỘT SỐ ĐIỀU CỦA NGHỊ ĐỊNH SỐ 126/2020/NĐ-CP NGÀY 19 THÁNG 10 NĂM 2020 CỦA CHÍNH PHỦ QUY ĐỊNH CHI TIẾT MỘT SỐ ĐIỀU CỦA LUẬT QUẢN LÝ THUẾ</w:t>
      </w:r>
      <w:bookmarkEnd w:id="1"/>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Căn cứ Luật Tổ chức Chính phủ số 63/2025/QH15;</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Căn cứ Luật Quản lý thuế số 38/2019/QH14 được sửa đổi, bổ sung bởi Luật số 56/2024/QH15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Căn cứ Luật Đất đai số 31/2024/QH15 được sửa đổi, bổ sung bởi Luật số 43/2024/QH15 sửa đổi, bổ sung một số điều của Luật Đất đai số 31/2024/QH15, Luật Nhà ở số 27/2023/QH15, Luật Kinh doanh bất động sản số 29/2023/QH15 và Luật Các tổ chức tín dụng số 32/2024/QH15;</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Theo đề nghị của Bộ trưởng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GB" w:eastAsia="en-GB"/>
        </w:rPr>
        <w:t>Chính phủ ban hành Nghị định sửa đổi, bổ sung một số điều của Nghị định số 126/2020/NĐ-CP ngày 19 tháng 10 năm 2020 của Chính phủ quy định chi tiết một số điều của Luật Quản lý thuế.</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2" w:name="dieu_1"/>
      <w:r w:rsidRPr="0090581F">
        <w:rPr>
          <w:rFonts w:ascii="Arial" w:eastAsia="Times New Roman" w:hAnsi="Arial" w:cs="Arial"/>
          <w:b/>
          <w:bCs/>
          <w:color w:val="000000"/>
          <w:sz w:val="18"/>
          <w:szCs w:val="18"/>
          <w:lang w:val="en-GB" w:eastAsia="en-GB"/>
        </w:rPr>
        <w:t>Điều 1. Sửa đổi, bổ sung một số điểm, khoản của Điều 9 như sau:</w:t>
      </w:r>
      <w:bookmarkEnd w:id="2"/>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3" w:name="khoan_1_1"/>
      <w:r w:rsidRPr="0090581F">
        <w:rPr>
          <w:rFonts w:ascii="Arial" w:eastAsia="Times New Roman" w:hAnsi="Arial" w:cs="Arial"/>
          <w:color w:val="000000"/>
          <w:sz w:val="18"/>
          <w:szCs w:val="18"/>
          <w:lang w:val="en-GB" w:eastAsia="en-GB"/>
        </w:rPr>
        <w:t>1. Sửa đổi, bổ sung</w:t>
      </w:r>
      <w:bookmarkEnd w:id="3"/>
      <w:r w:rsidRPr="0090581F">
        <w:rPr>
          <w:rFonts w:ascii="Arial" w:eastAsia="Times New Roman" w:hAnsi="Arial" w:cs="Arial"/>
          <w:color w:val="000000"/>
          <w:sz w:val="18"/>
          <w:szCs w:val="18"/>
          <w:lang w:val="en-GB" w:eastAsia="en-GB"/>
        </w:rPr>
        <w:t> </w:t>
      </w:r>
      <w:bookmarkStart w:id="4" w:name="dc_1"/>
      <w:r w:rsidRPr="0090581F">
        <w:rPr>
          <w:rFonts w:ascii="Arial" w:eastAsia="Times New Roman" w:hAnsi="Arial" w:cs="Arial"/>
          <w:color w:val="000000"/>
          <w:sz w:val="18"/>
          <w:szCs w:val="18"/>
          <w:lang w:val="en-GB" w:eastAsia="en-GB"/>
        </w:rPr>
        <w:t>điểm b khoản 1</w:t>
      </w:r>
      <w:bookmarkEnd w:id="4"/>
      <w:r w:rsidRPr="0090581F">
        <w:rPr>
          <w:rFonts w:ascii="Arial" w:eastAsia="Times New Roman" w:hAnsi="Arial" w:cs="Arial"/>
          <w:color w:val="000000"/>
          <w:sz w:val="18"/>
          <w:szCs w:val="18"/>
          <w:lang w:val="en-GB" w:eastAsia="en-GB"/>
        </w:rPr>
        <w:t> </w:t>
      </w:r>
      <w:bookmarkStart w:id="5" w:name="khoan_1_1_name"/>
      <w:r w:rsidRPr="0090581F">
        <w:rPr>
          <w:rFonts w:ascii="Arial" w:eastAsia="Times New Roman" w:hAnsi="Arial" w:cs="Arial"/>
          <w:color w:val="000000"/>
          <w:sz w:val="18"/>
          <w:szCs w:val="18"/>
          <w:lang w:val="en-GB" w:eastAsia="en-GB"/>
        </w:rPr>
        <w:t>như sau:</w:t>
      </w:r>
      <w:bookmarkEnd w:id="5"/>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Người nộp thuế thuộc diện khai thuế thu nhập cá nhân theo tháng được quy định tại </w:t>
      </w:r>
      <w:bookmarkStart w:id="6" w:name="dc_13"/>
      <w:r w:rsidRPr="0090581F">
        <w:rPr>
          <w:rFonts w:ascii="Arial" w:eastAsia="Times New Roman" w:hAnsi="Arial" w:cs="Arial"/>
          <w:color w:val="000000"/>
          <w:sz w:val="18"/>
          <w:szCs w:val="18"/>
          <w:lang w:val="en-GB" w:eastAsia="en-GB"/>
        </w:rPr>
        <w:t>điểm a khoản 1 Điều 8 Nghị định</w:t>
      </w:r>
      <w:bookmarkEnd w:id="6"/>
      <w:r w:rsidRPr="0090581F">
        <w:rPr>
          <w:rFonts w:ascii="Arial" w:eastAsia="Times New Roman" w:hAnsi="Arial" w:cs="Arial"/>
          <w:color w:val="000000"/>
          <w:sz w:val="18"/>
          <w:szCs w:val="18"/>
          <w:lang w:val="en-GB" w:eastAsia="en-GB"/>
        </w:rPr>
        <w:t> này nếu đủ điều kiện khai thuế giá trị gia tăng theo quý thì được lựa chọn khai thuế thu nhập cá nhân theo quý.”.</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7" w:name="khoan_2_1"/>
      <w:r w:rsidRPr="0090581F">
        <w:rPr>
          <w:rFonts w:ascii="Arial" w:eastAsia="Times New Roman" w:hAnsi="Arial" w:cs="Arial"/>
          <w:color w:val="000000"/>
          <w:sz w:val="18"/>
          <w:szCs w:val="18"/>
          <w:lang w:val="en-GB" w:eastAsia="en-GB"/>
        </w:rPr>
        <w:t>2. Bổ sung khoản 3 như sau:</w:t>
      </w:r>
      <w:bookmarkEnd w:id="7"/>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“3. Người nộp thuế đã khai thuế theo quý nhưng không đủ điều kiện khai thuế theo quý thì xử lý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Trường hợp người nộp thuế tự phát hiện không đủ điều kiện khai thuế theo quý thì người nộp thuế phải thực hiện khai thuế theo tháng kể từ tháng đầu của quý tiếp theo, nộp lại hồ sơ khai thuế theo tháng của các quý trước đó và tính tiền chậm nộp theo quy định.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Trường hợp cơ quan thuế phát hiện người nộp thuế không đủ điều kiện khai thuế theo quý thì cơ quan thuế ban hành văn bản yêu cầu người nộp thuế khai thuế theo tháng kể từ tháng đầu của quý tiếp theo, nộp lại hồ sơ khai thuế theo tháng của các quý trước đó và tính tiền chậm nộp theo quy định, trừ trường hợp cơ quan thuế phát hiện qua kiểm tra tại trụ sở người nộp thuế. Người nộp thuế phải thực hiện khai thuế theo tháng và nộp lại hồ sơ khai thuế theo tháng theo văn bản đề nghị của cơ quan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 Người nộp thuế không bị xử phạt vi phạm hành chính về chậm nộp hồ sơ khai thuế đối với hồ sơ khai thuế của các kỳ tính thuế phải nộp lại do thay đổi kỳ tính thuế. Hồ sơ khai thuế các tháng đã nộp lại được xác định là hồ sơ thay thế cho hồ sơ khai thuế theo quý đã nộp.”.</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8" w:name="dieu_2"/>
      <w:r w:rsidRPr="0090581F">
        <w:rPr>
          <w:rFonts w:ascii="Arial" w:eastAsia="Times New Roman" w:hAnsi="Arial" w:cs="Arial"/>
          <w:b/>
          <w:bCs/>
          <w:color w:val="000000"/>
          <w:sz w:val="18"/>
          <w:szCs w:val="18"/>
          <w:lang w:val="en-GB" w:eastAsia="en-GB"/>
        </w:rPr>
        <w:t>Điều 2. Sửa đổi, bổ sung điểm b khoản 6 Điều 10 như sau:</w:t>
      </w:r>
      <w:bookmarkEnd w:id="8"/>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Ngày phát sinh nghĩa vụ với ngân sách nhà nước được xác định theo quy định tại </w:t>
      </w:r>
      <w:bookmarkStart w:id="9" w:name="dc_2"/>
      <w:r w:rsidRPr="0090581F">
        <w:rPr>
          <w:rFonts w:ascii="Arial" w:eastAsia="Times New Roman" w:hAnsi="Arial" w:cs="Arial"/>
          <w:color w:val="000000"/>
          <w:sz w:val="18"/>
          <w:szCs w:val="18"/>
          <w:lang w:val="en-GB" w:eastAsia="en-GB"/>
        </w:rPr>
        <w:t>khoản 3 Điều 155 Luật Đất đai số 31/2024/QH15</w:t>
      </w:r>
      <w:bookmarkEnd w:id="9"/>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10" w:name="dieu_3"/>
      <w:r w:rsidRPr="0090581F">
        <w:rPr>
          <w:rFonts w:ascii="Arial" w:eastAsia="Times New Roman" w:hAnsi="Arial" w:cs="Arial"/>
          <w:b/>
          <w:bCs/>
          <w:color w:val="000000"/>
          <w:sz w:val="18"/>
          <w:szCs w:val="18"/>
          <w:lang w:val="en-GB" w:eastAsia="en-GB"/>
        </w:rPr>
        <w:t>Điều 3. Sửa đổi, bổ sung điểm b.2 khoản 8 Điều 11 như sau:</w:t>
      </w:r>
      <w:bookmarkEnd w:id="10"/>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“b.2) Cá nhân cư trú có thu nhập tiền lương, tiền công thuộc diện tổ chức chi trả khấu trừ tại nguồn từ hai nơi trở lên thì nộp hồ sơ khai quyết toán thuế tại cơ quan thuế quản lý trực tiếp tổ chức trả thu nhập lớn nhất trong năm. Trường hợp có nhiều nguồn thu nhập lớn nhất trong năm mà các nguồn thu nhập đó bằng nhau thì cá nhân nộp hồ sơ quyết toán tại một trong những cơ quan thuế quản lý trực tiếp tổ chức chi trả các nguồn thu nhập lớn nhất trên.</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Trường hợp cá nhân nộp hồ sơ khai quyết toán thuế thu nhập cá nhân không đúng quy định nêu trên thì cơ quan thuế nơi đã tiếp nhận hồ sơ của cá nhân đó căn cứ thông tin trên hệ thống cơ sở dữ liệu ngành thuế hỗ trợ chuyển hồ sơ đến cơ quan thuế quản lý trực tiếp tổ chức trả thu nhập để thực hiện quyết toán thuế thu nhập cá nhân theo quy định pháp luật.”.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11" w:name="dieu_4"/>
      <w:r w:rsidRPr="0090581F">
        <w:rPr>
          <w:rFonts w:ascii="Arial" w:eastAsia="Times New Roman" w:hAnsi="Arial" w:cs="Arial"/>
          <w:b/>
          <w:bCs/>
          <w:color w:val="000000"/>
          <w:sz w:val="18"/>
          <w:szCs w:val="18"/>
          <w:lang w:val="en-GB" w:eastAsia="en-GB"/>
        </w:rPr>
        <w:t>Điều 4. Sửa đổi, bổ sung một số điểm, khoản của Điều 13 như sau:</w:t>
      </w:r>
      <w:bookmarkEnd w:id="11"/>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12" w:name="khoan_1_4"/>
      <w:r w:rsidRPr="0090581F">
        <w:rPr>
          <w:rFonts w:ascii="Arial" w:eastAsia="Times New Roman" w:hAnsi="Arial" w:cs="Arial"/>
          <w:color w:val="000000"/>
          <w:sz w:val="18"/>
          <w:szCs w:val="18"/>
          <w:lang w:val="en-GB" w:eastAsia="en-GB"/>
        </w:rPr>
        <w:t>1. Sửa đổi, bổ sung</w:t>
      </w:r>
      <w:bookmarkEnd w:id="12"/>
      <w:r w:rsidRPr="0090581F">
        <w:rPr>
          <w:rFonts w:ascii="Arial" w:eastAsia="Times New Roman" w:hAnsi="Arial" w:cs="Arial"/>
          <w:color w:val="000000"/>
          <w:sz w:val="18"/>
          <w:szCs w:val="18"/>
          <w:lang w:val="en-GB" w:eastAsia="en-GB"/>
        </w:rPr>
        <w:t> </w:t>
      </w:r>
      <w:bookmarkStart w:id="13" w:name="dc_3"/>
      <w:r w:rsidRPr="0090581F">
        <w:rPr>
          <w:rFonts w:ascii="Arial" w:eastAsia="Times New Roman" w:hAnsi="Arial" w:cs="Arial"/>
          <w:color w:val="000000"/>
          <w:sz w:val="18"/>
          <w:szCs w:val="18"/>
          <w:lang w:val="en-GB" w:eastAsia="en-GB"/>
        </w:rPr>
        <w:t>điểm đ khoản 1</w:t>
      </w:r>
      <w:bookmarkEnd w:id="13"/>
      <w:r w:rsidRPr="0090581F">
        <w:rPr>
          <w:rFonts w:ascii="Arial" w:eastAsia="Times New Roman" w:hAnsi="Arial" w:cs="Arial"/>
          <w:color w:val="000000"/>
          <w:sz w:val="18"/>
          <w:szCs w:val="18"/>
          <w:lang w:val="en-GB" w:eastAsia="en-GB"/>
        </w:rPr>
        <w:t> </w:t>
      </w:r>
      <w:bookmarkStart w:id="14" w:name="khoan_1_4_name"/>
      <w:r w:rsidRPr="0090581F">
        <w:rPr>
          <w:rFonts w:ascii="Arial" w:eastAsia="Times New Roman" w:hAnsi="Arial" w:cs="Arial"/>
          <w:color w:val="000000"/>
          <w:sz w:val="18"/>
          <w:szCs w:val="18"/>
          <w:lang w:val="en-GB" w:eastAsia="en-GB"/>
        </w:rPr>
        <w:t>như sau:</w:t>
      </w:r>
      <w:bookmarkEnd w:id="14"/>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“đ) Tiền thuê đất áp dụng đối với trường hợp chưa có quyết định cho thuê, hợp đồng cho thuê đất.”.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2. Sửa đổi, bổ sung một số điểm của </w:t>
      </w:r>
      <w:bookmarkStart w:id="15" w:name="dc_4"/>
      <w:r w:rsidRPr="0090581F">
        <w:rPr>
          <w:rFonts w:ascii="Arial" w:eastAsia="Times New Roman" w:hAnsi="Arial" w:cs="Arial"/>
          <w:color w:val="000000"/>
          <w:sz w:val="18"/>
          <w:szCs w:val="18"/>
          <w:lang w:val="en-GB" w:eastAsia="en-GB"/>
        </w:rPr>
        <w:t>khoản 2</w:t>
      </w:r>
      <w:bookmarkEnd w:id="15"/>
      <w:r w:rsidRPr="0090581F">
        <w:rPr>
          <w:rFonts w:ascii="Arial" w:eastAsia="Times New Roman" w:hAnsi="Arial" w:cs="Arial"/>
          <w:color w:val="000000"/>
          <w:sz w:val="18"/>
          <w:szCs w:val="18"/>
          <w:lang w:val="en-GB" w:eastAsia="en-GB"/>
        </w:rPr>
        <w:t> như sau:</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16" w:name="diem_a_2_4"/>
      <w:r w:rsidRPr="0090581F">
        <w:rPr>
          <w:rFonts w:ascii="Arial" w:eastAsia="Times New Roman" w:hAnsi="Arial" w:cs="Arial"/>
          <w:color w:val="000000"/>
          <w:sz w:val="18"/>
          <w:szCs w:val="18"/>
          <w:lang w:val="en-GB" w:eastAsia="en-GB"/>
        </w:rPr>
        <w:t>a) Sửa đổi, bổ sung</w:t>
      </w:r>
      <w:bookmarkEnd w:id="16"/>
      <w:r w:rsidRPr="0090581F">
        <w:rPr>
          <w:rFonts w:ascii="Arial" w:eastAsia="Times New Roman" w:hAnsi="Arial" w:cs="Arial"/>
          <w:color w:val="000000"/>
          <w:sz w:val="18"/>
          <w:szCs w:val="18"/>
          <w:lang w:val="en-GB" w:eastAsia="en-GB"/>
        </w:rPr>
        <w:t> </w:t>
      </w:r>
      <w:bookmarkStart w:id="17" w:name="dc_5"/>
      <w:r w:rsidRPr="0090581F">
        <w:rPr>
          <w:rFonts w:ascii="Arial" w:eastAsia="Times New Roman" w:hAnsi="Arial" w:cs="Arial"/>
          <w:color w:val="000000"/>
          <w:sz w:val="18"/>
          <w:szCs w:val="18"/>
          <w:lang w:val="en-GB" w:eastAsia="en-GB"/>
        </w:rPr>
        <w:t>điểm b, điểm c khoản 2</w:t>
      </w:r>
      <w:bookmarkEnd w:id="17"/>
      <w:r w:rsidRPr="0090581F">
        <w:rPr>
          <w:rFonts w:ascii="Arial" w:eastAsia="Times New Roman" w:hAnsi="Arial" w:cs="Arial"/>
          <w:color w:val="000000"/>
          <w:sz w:val="18"/>
          <w:szCs w:val="18"/>
          <w:lang w:val="en-GB" w:eastAsia="en-GB"/>
        </w:rPr>
        <w:t> </w:t>
      </w:r>
      <w:bookmarkStart w:id="18" w:name="diem_a_2_4_name"/>
      <w:r w:rsidRPr="0090581F">
        <w:rPr>
          <w:rFonts w:ascii="Arial" w:eastAsia="Times New Roman" w:hAnsi="Arial" w:cs="Arial"/>
          <w:color w:val="000000"/>
          <w:sz w:val="18"/>
          <w:szCs w:val="18"/>
          <w:lang w:val="en-GB" w:eastAsia="en-GB"/>
        </w:rPr>
        <w:t>như sau:</w:t>
      </w:r>
      <w:bookmarkEnd w:id="18"/>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lastRenderedPageBreak/>
        <w:t>“b) Tiền sử dụng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 Tiền thuê đất.”.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19" w:name="diem_b_2_4"/>
      <w:r w:rsidRPr="0090581F">
        <w:rPr>
          <w:rFonts w:ascii="Arial" w:eastAsia="Times New Roman" w:hAnsi="Arial" w:cs="Arial"/>
          <w:color w:val="000000"/>
          <w:sz w:val="18"/>
          <w:szCs w:val="18"/>
          <w:lang w:val="en-GB" w:eastAsia="en-GB"/>
        </w:rPr>
        <w:t>b) Bổ sung điểm d</w:t>
      </w:r>
      <w:bookmarkEnd w:id="19"/>
      <w:r w:rsidRPr="0090581F">
        <w:rPr>
          <w:rFonts w:ascii="Arial" w:eastAsia="Times New Roman" w:hAnsi="Arial" w:cs="Arial"/>
          <w:color w:val="000000"/>
          <w:sz w:val="18"/>
          <w:szCs w:val="18"/>
          <w:lang w:val="en-GB" w:eastAsia="en-GB"/>
        </w:rPr>
        <w:t> </w:t>
      </w:r>
      <w:bookmarkStart w:id="20" w:name="dc_6"/>
      <w:r w:rsidRPr="0090581F">
        <w:rPr>
          <w:rFonts w:ascii="Arial" w:eastAsia="Times New Roman" w:hAnsi="Arial" w:cs="Arial"/>
          <w:color w:val="000000"/>
          <w:sz w:val="18"/>
          <w:szCs w:val="18"/>
          <w:lang w:val="en-GB" w:eastAsia="en-GB"/>
        </w:rPr>
        <w:t>khoản 2</w:t>
      </w:r>
      <w:bookmarkEnd w:id="20"/>
      <w:r w:rsidRPr="0090581F">
        <w:rPr>
          <w:rFonts w:ascii="Arial" w:eastAsia="Times New Roman" w:hAnsi="Arial" w:cs="Arial"/>
          <w:color w:val="000000"/>
          <w:sz w:val="18"/>
          <w:szCs w:val="18"/>
          <w:lang w:val="en-GB" w:eastAsia="en-GB"/>
        </w:rPr>
        <w:t> </w:t>
      </w:r>
      <w:bookmarkStart w:id="21" w:name="diem_b_2_4_name"/>
      <w:r w:rsidRPr="0090581F">
        <w:rPr>
          <w:rFonts w:ascii="Arial" w:eastAsia="Times New Roman" w:hAnsi="Arial" w:cs="Arial"/>
          <w:color w:val="000000"/>
          <w:sz w:val="18"/>
          <w:szCs w:val="18"/>
          <w:lang w:val="en-GB" w:eastAsia="en-GB"/>
        </w:rPr>
        <w:t>như sau:</w:t>
      </w:r>
      <w:bookmarkEnd w:id="21"/>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“d) Số tiền người sử dụng đất phải nộp bổ sung đối với thời gian chưa tính tiền thuê đất, tiền sử dụng đất và các khoản thu ngân sách từ đất đai khác do cơ quan thuế quản lý thu theo quy định của pháp luật.”.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22" w:name="khoan_3_4"/>
      <w:r w:rsidRPr="0090581F">
        <w:rPr>
          <w:rFonts w:ascii="Arial" w:eastAsia="Times New Roman" w:hAnsi="Arial" w:cs="Arial"/>
          <w:color w:val="000000"/>
          <w:sz w:val="18"/>
          <w:szCs w:val="18"/>
          <w:lang w:val="en-GB" w:eastAsia="en-GB"/>
        </w:rPr>
        <w:t>3. Sửa đổi, bổ sung</w:t>
      </w:r>
      <w:bookmarkEnd w:id="22"/>
      <w:r w:rsidRPr="0090581F">
        <w:rPr>
          <w:rFonts w:ascii="Arial" w:eastAsia="Times New Roman" w:hAnsi="Arial" w:cs="Arial"/>
          <w:color w:val="000000"/>
          <w:sz w:val="18"/>
          <w:szCs w:val="18"/>
          <w:lang w:val="en-GB" w:eastAsia="en-GB"/>
        </w:rPr>
        <w:t> </w:t>
      </w:r>
      <w:bookmarkStart w:id="23" w:name="dc_7"/>
      <w:r w:rsidRPr="0090581F">
        <w:rPr>
          <w:rFonts w:ascii="Arial" w:eastAsia="Times New Roman" w:hAnsi="Arial" w:cs="Arial"/>
          <w:color w:val="000000"/>
          <w:sz w:val="18"/>
          <w:szCs w:val="18"/>
          <w:lang w:val="en-GB" w:eastAsia="en-GB"/>
        </w:rPr>
        <w:t>khoản 6</w:t>
      </w:r>
      <w:bookmarkEnd w:id="23"/>
      <w:r w:rsidRPr="0090581F">
        <w:rPr>
          <w:rFonts w:ascii="Arial" w:eastAsia="Times New Roman" w:hAnsi="Arial" w:cs="Arial"/>
          <w:color w:val="000000"/>
          <w:sz w:val="18"/>
          <w:szCs w:val="18"/>
          <w:lang w:val="en-GB" w:eastAsia="en-GB"/>
        </w:rPr>
        <w:t> </w:t>
      </w:r>
      <w:bookmarkStart w:id="24" w:name="khoan_3_4_name"/>
      <w:r w:rsidRPr="0090581F">
        <w:rPr>
          <w:rFonts w:ascii="Arial" w:eastAsia="Times New Roman" w:hAnsi="Arial" w:cs="Arial"/>
          <w:color w:val="000000"/>
          <w:sz w:val="18"/>
          <w:szCs w:val="18"/>
          <w:lang w:val="en-GB" w:eastAsia="en-GB"/>
        </w:rPr>
        <w:t>như sau:</w:t>
      </w:r>
      <w:bookmarkEnd w:id="24"/>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“6. Thời hạn cơ quan thuế ban hành thông báo nộp thuế và gửi thông báo nộp thuế cho người nộp thuế đối với các trường hợp quy định tại </w:t>
      </w:r>
      <w:bookmarkStart w:id="25" w:name="dc_8"/>
      <w:r w:rsidRPr="0090581F">
        <w:rPr>
          <w:rFonts w:ascii="Arial" w:eastAsia="Times New Roman" w:hAnsi="Arial" w:cs="Arial"/>
          <w:color w:val="000000"/>
          <w:sz w:val="18"/>
          <w:szCs w:val="18"/>
          <w:lang w:val="en-GB" w:eastAsia="en-GB"/>
        </w:rPr>
        <w:t>điểm đ, điểm h khoản 1 và khoản 2 Điều này</w:t>
      </w:r>
      <w:bookmarkEnd w:id="25"/>
      <w:r w:rsidRPr="0090581F">
        <w:rPr>
          <w:rFonts w:ascii="Arial" w:eastAsia="Times New Roman" w:hAnsi="Arial" w:cs="Arial"/>
          <w:color w:val="000000"/>
          <w:sz w:val="18"/>
          <w:szCs w:val="18"/>
          <w:lang w:val="en-GB" w:eastAsia="en-GB"/>
        </w:rPr>
        <w:t> kể từ ngày nhận được hồ sơ khai thuế của người nộp thuế, phiếu chuyển thông tin để xác định nghĩa vụ tài chính về đất đai (bao gồm lần đầu và khi có thay đổi các căn cứ xác định nghĩa vụ tài chính) và văn bản hợp pháp, đầy đủ của cơ quan nhà nước có thẩm quyền, cụ thể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Chậm nhất là 07 ngày làm việc đối với tiền sử dụng đất và khoản phải nộp bổ sung của tổ chức, cá nhân là người gốc Việt Nam định cư ở nước ngoài; 05 ngày làm việc đối với tiền sử dụng đất và khoản phải nộp bổ sung của hộ gia đình, cá nhân (trừ cá nhân là người gốc Việt Nam định cư ở nước ngoài); 05 ngày làm việc đối với tiền thuê đất và khoản phải nộp bổ sung; 03 ngày làm việc đối với thuế thu nhập cá nhân từ chuyển nhượng bất động sản, từ nhận thừa kế, quà tặng là bất động sản, lệ phí trước bạ nhà,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Chậm nhất là 07 ngày làm việc kể từ ngày nhận được văn bản xác định các khoản mà người thuê đất, người sử dụng đất được trừ vào tiền thuê đất, tiền sử dụng đất phải nộp của Ủy ban nhân dân cấp xã hoặc cơ quan chuyên môn thuộc Ủy ban nhân dân cấp tỉnh theo quy định, Ủy ban nhân dân cấp xã hoặc cơ quan chuyên môn thuộc Ủy ban nhân dân cấp tỉnh phải xác định các khoản mà người nộp thuế được trừ vào tiền thuê đất, tiền sử dụng đất phải nộp gửi cơ quan thuế chậm nhất 05 ngày làm việc kể từ ngày nhận được hồ sơ do Văn phòng đăng ký đất đai hoặc cơ quan có chức năng quản lý đất đai hoặc bộ phận một cửa liên thông chuyển đến.</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 Chậm nhất là 03 ngày làm việc kể từ ngày nhận hồ sơ khai thuế của người nộp thuế, cơ quan thuế có văn bản theo Mẫu số 01/CCTT-TĐMN tại Phụ lục II ban hành kèm theo Nghị định này gửi cơ quan nhà nước có thẩm quyền theo quy định tại </w:t>
      </w:r>
      <w:bookmarkStart w:id="26" w:name="dc_9"/>
      <w:r w:rsidRPr="0090581F">
        <w:rPr>
          <w:rFonts w:ascii="Arial" w:eastAsia="Times New Roman" w:hAnsi="Arial" w:cs="Arial"/>
          <w:color w:val="000000"/>
          <w:sz w:val="18"/>
          <w:szCs w:val="18"/>
          <w:lang w:val="en-GB" w:eastAsia="en-GB"/>
        </w:rPr>
        <w:t>Điều 44 Nghị định số 103/2024/NĐ-CP</w:t>
      </w:r>
      <w:bookmarkEnd w:id="26"/>
      <w:r w:rsidRPr="0090581F">
        <w:rPr>
          <w:rFonts w:ascii="Arial" w:eastAsia="Times New Roman" w:hAnsi="Arial" w:cs="Arial"/>
          <w:color w:val="000000"/>
          <w:sz w:val="18"/>
          <w:szCs w:val="18"/>
          <w:lang w:val="en-GB" w:eastAsia="en-GB"/>
        </w:rPr>
        <w:t> ngày 30 tháng 7 năm 2024 của Chính phủ để cung cấp thông tin địa chính làm căn cứ ban hành thông báo nộp tiền gửi cho người nộp thuế theo quy định tại điểm a, điểm b khoản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d) Chậm nhất là ngày 30 tháng 4 hằng năm, cơ quan thuế ban hành thông báo nộp tiền thuê đất gửi cho người nộp thuế trong trường hợp thuê đất trả tiền hằng năm. Trường hợp cơ quan nhà nước có thẩm quyền điều chỉnh các căn cứ xác định tiền thuê đất thì cơ quan thuế tính lại tiền thuê đất phải nộp và thông báo cho người nộp thuế thực hiện.”.</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27" w:name="khoan_4_4"/>
      <w:r w:rsidRPr="0090581F">
        <w:rPr>
          <w:rFonts w:ascii="Arial" w:eastAsia="Times New Roman" w:hAnsi="Arial" w:cs="Arial"/>
          <w:color w:val="000000"/>
          <w:sz w:val="18"/>
          <w:szCs w:val="18"/>
          <w:lang w:val="en-GB" w:eastAsia="en-GB"/>
        </w:rPr>
        <w:t>4. Sửa đổi, bổ sung</w:t>
      </w:r>
      <w:bookmarkEnd w:id="27"/>
      <w:r w:rsidRPr="0090581F">
        <w:rPr>
          <w:rFonts w:ascii="Arial" w:eastAsia="Times New Roman" w:hAnsi="Arial" w:cs="Arial"/>
          <w:color w:val="000000"/>
          <w:sz w:val="18"/>
          <w:szCs w:val="18"/>
          <w:lang w:val="en-GB" w:eastAsia="en-GB"/>
        </w:rPr>
        <w:t> </w:t>
      </w:r>
      <w:bookmarkStart w:id="28" w:name="dc_10"/>
      <w:r w:rsidRPr="0090581F">
        <w:rPr>
          <w:rFonts w:ascii="Arial" w:eastAsia="Times New Roman" w:hAnsi="Arial" w:cs="Arial"/>
          <w:color w:val="000000"/>
          <w:sz w:val="18"/>
          <w:szCs w:val="18"/>
          <w:lang w:val="en-GB" w:eastAsia="en-GB"/>
        </w:rPr>
        <w:t>khoản 8</w:t>
      </w:r>
      <w:bookmarkEnd w:id="28"/>
      <w:r w:rsidRPr="0090581F">
        <w:rPr>
          <w:rFonts w:ascii="Arial" w:eastAsia="Times New Roman" w:hAnsi="Arial" w:cs="Arial"/>
          <w:color w:val="000000"/>
          <w:sz w:val="18"/>
          <w:szCs w:val="18"/>
          <w:lang w:val="en-GB" w:eastAsia="en-GB"/>
        </w:rPr>
        <w:t> </w:t>
      </w:r>
      <w:bookmarkStart w:id="29" w:name="khoan_4_4_name"/>
      <w:r w:rsidRPr="0090581F">
        <w:rPr>
          <w:rFonts w:ascii="Arial" w:eastAsia="Times New Roman" w:hAnsi="Arial" w:cs="Arial"/>
          <w:color w:val="000000"/>
          <w:sz w:val="18"/>
          <w:szCs w:val="18"/>
          <w:lang w:val="en-GB" w:eastAsia="en-GB"/>
        </w:rPr>
        <w:t>như sau:</w:t>
      </w:r>
      <w:bookmarkEnd w:id="29"/>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“8. Trường hợp cơ quan thuế tiếp nhận phiếu chuyển thông tin để xác định nghĩa vụ tài chính về đất đai, quyết định, thông báo, văn bản của cơ quan nhà nước có thẩm quyền không hợp pháp, không đầy đủ theo quy định thì thời hạn cơ quan thuế có văn bản gửi cơ quan nhà nước có thẩm quyền để điều chỉnh, bổ sung thông tin cụ thể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Chậm nhất là 05 ngày làm việc kể từ ngày nhận được hồ sơ, cơ quan thuế có văn bản theo Mẫu số 01/CCTT-ĐĐTCQ tại Phụ lục II kèm theo Nghị định này gửi cho cơ quan nhà nước có thẩm quyền để điều chỉnh, bổ sung thông tin.</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Chậm nhất là 05 ngày làm việc kể từ ngày nhận được văn bản của cơ quan thuế, cơ quan nhà nước có thẩm quyền thực hiện điều chỉnh, bổ sung thông tin và gửi cho cơ quan thuế.”.</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30" w:name="khoan_5_4"/>
      <w:r w:rsidRPr="0090581F">
        <w:rPr>
          <w:rFonts w:ascii="Arial" w:eastAsia="Times New Roman" w:hAnsi="Arial" w:cs="Arial"/>
          <w:color w:val="000000"/>
          <w:sz w:val="18"/>
          <w:szCs w:val="18"/>
          <w:lang w:val="en-GB" w:eastAsia="en-GB"/>
        </w:rPr>
        <w:t>5. Sửa đổi, bổ sung</w:t>
      </w:r>
      <w:bookmarkEnd w:id="30"/>
      <w:r w:rsidRPr="0090581F">
        <w:rPr>
          <w:rFonts w:ascii="Arial" w:eastAsia="Times New Roman" w:hAnsi="Arial" w:cs="Arial"/>
          <w:color w:val="000000"/>
          <w:sz w:val="18"/>
          <w:szCs w:val="18"/>
          <w:lang w:val="en-GB" w:eastAsia="en-GB"/>
        </w:rPr>
        <w:t> </w:t>
      </w:r>
      <w:bookmarkStart w:id="31" w:name="dc_11"/>
      <w:r w:rsidRPr="0090581F">
        <w:rPr>
          <w:rFonts w:ascii="Arial" w:eastAsia="Times New Roman" w:hAnsi="Arial" w:cs="Arial"/>
          <w:color w:val="000000"/>
          <w:sz w:val="18"/>
          <w:szCs w:val="18"/>
          <w:lang w:val="en-GB" w:eastAsia="en-GB"/>
        </w:rPr>
        <w:t>điểm b.3 và điểm b.4 khoản 11</w:t>
      </w:r>
      <w:bookmarkEnd w:id="31"/>
      <w:r w:rsidRPr="0090581F">
        <w:rPr>
          <w:rFonts w:ascii="Arial" w:eastAsia="Times New Roman" w:hAnsi="Arial" w:cs="Arial"/>
          <w:color w:val="000000"/>
          <w:sz w:val="18"/>
          <w:szCs w:val="18"/>
          <w:lang w:val="en-GB" w:eastAsia="en-GB"/>
        </w:rPr>
        <w:t> </w:t>
      </w:r>
      <w:bookmarkStart w:id="32" w:name="khoan_5_4_name"/>
      <w:r w:rsidRPr="0090581F">
        <w:rPr>
          <w:rFonts w:ascii="Arial" w:eastAsia="Times New Roman" w:hAnsi="Arial" w:cs="Arial"/>
          <w:color w:val="000000"/>
          <w:sz w:val="18"/>
          <w:szCs w:val="18"/>
          <w:lang w:val="en-GB" w:eastAsia="en-GB"/>
        </w:rPr>
        <w:t>như sau:</w:t>
      </w:r>
      <w:bookmarkEnd w:id="32"/>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“b.3) Trường hợp thông tin của các cơ quan nhà nước có thẩm quyền chuyển đến chưa đủ thành phần, chưa đủ thông tin hoặc cơ quan quản lý thuế phát hiện thông tin không đúng với thực tế thì trong thời hạn 05 ngày làm việc kể từ ngày nhận được hồ sơ, cơ quan quản lý thuế có trách nhiệm thông báo bằng văn bản cho cơ quan đã gửi hồ sơ để bổ sung, điều chỉnh thông tin. Trường hợp nhận được văn bản đề nghị bổ sung thông tin của cơ quan thuế, cơ quan nhà nước có thẩm quyền cung cấp hồ sơ, thông tin theo đề nghị của cơ quan thuế trong thời hạn 05 ngày làm việc kể từ ngày nhận được văn bản. Sau khi nhận đủ hồ sơ, thông tin thì cơ quan quản lý thuế thực hiện tính và ban hành thông báo nộp tiền theo thời hạn quy định tại các điều tương ứng của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b.4) Trường hợp cơ quan quản lý thuế thông báo số tiền thuế phải nộp theo văn bản xác định nghĩa vụ phải nộp của cơ quan nhà nước có thẩm quyền theo quy định tại các điều tương ứng của Nghị định này. Trường hợp thông tin của các cơ quan nhà nước có thẩm quyền chuyển đến chưa đủ căn cứ để ban hành thông báo nộp thuế, trong thời hạn 05 ngày làm việc kể từ ngày nhận được văn bản, cơ quan quản lý thuế có trách nhiệm thông báo bằng văn bản cho cơ quan đã gửi hồ sơ để bổ sung, điều chỉnh thông tin. Trường hợp nhận được văn bản đề nghị bổ sung thông tin của cơ quan thuế, cơ quan nhà nước có thẩm quyền cung cấp hồ sơ, thông tin theo đề nghị của cơ quan thuế trong thời hạn 05 ngày làm việc kể từ ngày nhận được văn bản. Sau khi nhận đủ hồ sơ, thông tin thì cơ quan quản lý thuế thực hiện ban hành thông báo nộp tiền theo thời hạn quy định tại các điều tương ứng của Nghị định này.”.</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33" w:name="dieu_5"/>
      <w:r w:rsidRPr="0090581F">
        <w:rPr>
          <w:rFonts w:ascii="Arial" w:eastAsia="Times New Roman" w:hAnsi="Arial" w:cs="Arial"/>
          <w:b/>
          <w:bCs/>
          <w:color w:val="000000"/>
          <w:sz w:val="18"/>
          <w:szCs w:val="18"/>
          <w:lang w:val="en-GB" w:eastAsia="en-GB"/>
        </w:rPr>
        <w:t>Điều 5. Sửa đổi, bổ sung một số khoản của Điều 18 như sau:</w:t>
      </w:r>
      <w:bookmarkEnd w:id="33"/>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34" w:name="khoan_1_5"/>
      <w:r w:rsidRPr="0090581F">
        <w:rPr>
          <w:rFonts w:ascii="Arial" w:eastAsia="Times New Roman" w:hAnsi="Arial" w:cs="Arial"/>
          <w:color w:val="000000"/>
          <w:sz w:val="18"/>
          <w:szCs w:val="18"/>
          <w:lang w:val="en-GB" w:eastAsia="en-GB"/>
        </w:rPr>
        <w:t>1. Sửa đổi, bổ sung</w:t>
      </w:r>
      <w:bookmarkEnd w:id="34"/>
      <w:r w:rsidRPr="0090581F">
        <w:rPr>
          <w:rFonts w:ascii="Arial" w:eastAsia="Times New Roman" w:hAnsi="Arial" w:cs="Arial"/>
          <w:color w:val="000000"/>
          <w:sz w:val="18"/>
          <w:szCs w:val="18"/>
          <w:lang w:val="en-GB" w:eastAsia="en-GB"/>
        </w:rPr>
        <w:t> </w:t>
      </w:r>
      <w:bookmarkStart w:id="35" w:name="dc_12"/>
      <w:r w:rsidRPr="0090581F">
        <w:rPr>
          <w:rFonts w:ascii="Arial" w:eastAsia="Times New Roman" w:hAnsi="Arial" w:cs="Arial"/>
          <w:color w:val="000000"/>
          <w:sz w:val="18"/>
          <w:szCs w:val="18"/>
          <w:lang w:val="en-GB" w:eastAsia="en-GB"/>
        </w:rPr>
        <w:t>khoản 3</w:t>
      </w:r>
      <w:bookmarkEnd w:id="35"/>
      <w:r w:rsidRPr="0090581F">
        <w:rPr>
          <w:rFonts w:ascii="Arial" w:eastAsia="Times New Roman" w:hAnsi="Arial" w:cs="Arial"/>
          <w:color w:val="000000"/>
          <w:sz w:val="18"/>
          <w:szCs w:val="18"/>
          <w:lang w:val="en-GB" w:eastAsia="en-GB"/>
        </w:rPr>
        <w:t> </w:t>
      </w:r>
      <w:bookmarkStart w:id="36" w:name="khoan_1_5_name"/>
      <w:r w:rsidRPr="0090581F">
        <w:rPr>
          <w:rFonts w:ascii="Arial" w:eastAsia="Times New Roman" w:hAnsi="Arial" w:cs="Arial"/>
          <w:color w:val="000000"/>
          <w:sz w:val="18"/>
          <w:szCs w:val="18"/>
          <w:lang w:val="en-GB" w:eastAsia="en-GB"/>
        </w:rPr>
        <w:t>như sau:</w:t>
      </w:r>
      <w:bookmarkEnd w:id="36"/>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lastRenderedPageBreak/>
        <w:t>“3. Tiền thuê đất và khoản tiền người sử dụng đất phải nộp bổ sung: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Đối với trường hợp nộp tiền thuê đất hằng năm: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a.1) Thời hạn nộp tiền thuê đất lần đầu: Chậm nhất là 30 ngày, kể từ ngày ban hành thông báo nộp tiền thuê đất của cơ quan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a.2) Từ năm thứ hai trở đi, người thuê đất được chọn nộp tiền một lần hoặc hai lần trong năm. Trường hợp người nộp thuế chọn nộp thuế một lần trong năm thì thời hạn nộp thuế là 31 tháng 5. Trường hợp người thuê đất chọn hình thức nộp tiền 2 lần trong năm thì thời hạn nộp thuế cho từng kỳ như sau: kỳ thứ nhất nộp 50% chậm nhất là ngày 31 tháng 5; kỳ thứ hai nộp đủ phần còn lại theo thông báo chậm nhất là ngày 31 tháng 10.</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Đối với trường hợp thuê đất mới mà thời điểm xác định nghĩa vụ tài chính về tiền thuê đất phải nộp của năm đầu tiên sau ngày 31 tháng 10 thì cơ quan thuế ra thông báo nộp tiền thuê đất cho thời gian còn lại của năm.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a.3) Thời hạn nộp tiền thuê đất đối với hồ sơ khai điều chỉnh của người nộp thuế chậm nhất là 30 ngày, kể từ ngày ban hành thông báo nộp tiền thuê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a.4) Thời hạn nộp tiền thuê đất đối với trường hợp cơ quan thuế thông báo nộp tiền theo văn bản của cơ quan nhà nước có thẩm quyền cho phép gia hạn sử dụng đất trong trường hợp chậm đưa đất vào sử dụng hoặc chậm tiến độ sử dụng đất so với tiến độ ghi trong dự án đầu tư, các trường hợp khác điều chỉnh các yếu tố liên quan đến việc xác định lại số tiền thuê đất phải nộp và xác định khoản tiền người sử dụng đất phải nộp bổ sung đối với thời gian chưa tính tiền thuê đất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Chậm nhất là 30 ngày kể từ ngày ban hành Thông báo nộp tiền, người thuê đất phải nộp 50% tổng số tiền phải nộp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Chậm nhất là 90 ngày kể từ ngày ban hành Thông báo nộp tiền, người thuê đất phải nộp 50% tổng số tiền phải nộp còn lại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Đối với trường hợp nộp tiền thuê đất một lần cho cả thời gian thuê:</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b.1) Thời hạn nộp tiền thuê đất lần đầu, thời hạn nộp khoản tiền người sử dụng đất phải nộp bổ sung đối với thời gian chưa tính tiền thuê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Chậm nhất là 30 ngày kể từ ngày ban hành Thông báo nộp tiền, người thuê đất phải nộp 50% tổng số tiền phải nộp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Chậm nhất là 90 ngày kể từ ngày ban hành Thông báo nộp tiền, người thuê đất phải nộp 50% tổng số tiền phải nộp còn lại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b.2) Thời hạn nộp tiền thuê đất đối với hồ sơ khai điều chỉnh chậm nhất là 30 ngày kể từ ngày ban hành thông báo nộp thuế.”.</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37" w:name="khoan_2_5"/>
      <w:r w:rsidRPr="0090581F">
        <w:rPr>
          <w:rFonts w:ascii="Arial" w:eastAsia="Times New Roman" w:hAnsi="Arial" w:cs="Arial"/>
          <w:color w:val="000000"/>
          <w:sz w:val="18"/>
          <w:szCs w:val="18"/>
          <w:lang w:val="en-GB" w:eastAsia="en-GB"/>
        </w:rPr>
        <w:t>2. Sửa đổi, bổ sung</w:t>
      </w:r>
      <w:bookmarkEnd w:id="37"/>
      <w:r w:rsidRPr="0090581F">
        <w:rPr>
          <w:rFonts w:ascii="Arial" w:eastAsia="Times New Roman" w:hAnsi="Arial" w:cs="Arial"/>
          <w:color w:val="000000"/>
          <w:sz w:val="18"/>
          <w:szCs w:val="18"/>
          <w:lang w:val="en-GB" w:eastAsia="en-GB"/>
        </w:rPr>
        <w:t> </w:t>
      </w:r>
      <w:bookmarkStart w:id="38" w:name="dc_14"/>
      <w:r w:rsidRPr="0090581F">
        <w:rPr>
          <w:rFonts w:ascii="Arial" w:eastAsia="Times New Roman" w:hAnsi="Arial" w:cs="Arial"/>
          <w:color w:val="000000"/>
          <w:sz w:val="18"/>
          <w:szCs w:val="18"/>
          <w:lang w:val="en-GB" w:eastAsia="en-GB"/>
        </w:rPr>
        <w:t>khoản 4</w:t>
      </w:r>
      <w:bookmarkEnd w:id="38"/>
      <w:r w:rsidRPr="0090581F">
        <w:rPr>
          <w:rFonts w:ascii="Arial" w:eastAsia="Times New Roman" w:hAnsi="Arial" w:cs="Arial"/>
          <w:color w:val="000000"/>
          <w:sz w:val="18"/>
          <w:szCs w:val="18"/>
          <w:lang w:val="en-GB" w:eastAsia="en-GB"/>
        </w:rPr>
        <w:t> </w:t>
      </w:r>
      <w:bookmarkStart w:id="39" w:name="khoan_2_5_name"/>
      <w:r w:rsidRPr="0090581F">
        <w:rPr>
          <w:rFonts w:ascii="Arial" w:eastAsia="Times New Roman" w:hAnsi="Arial" w:cs="Arial"/>
          <w:color w:val="000000"/>
          <w:sz w:val="18"/>
          <w:szCs w:val="18"/>
          <w:lang w:val="en-GB" w:eastAsia="en-GB"/>
        </w:rPr>
        <w:t>như sau:</w:t>
      </w:r>
      <w:bookmarkEnd w:id="39"/>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“4. Tiền sử dụng đất và khoản tiền người sử dụng đất phải nộp bổ sung: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Chậm nhất là 30 ngày kể từ ngày ban hành Thông báo nộp tiền, người sử dụng đất phải nộp 50% tổng số tiền phải nộp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 Chậm nhất là 90 ngày kể từ ngày ban hành Thông báo nộp tiền, người sử dụng đất phải nộp 50% tổng số tiền phải nộp còn lại theo thông báo.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c) Chậm nhất là 30 ngày kể từ ngày ban hành Thông báo nộp tiền sử dụng đất, người sử dụng đất phải nộp 100% tổng số tiền phải nộp theo thông báo trong trường hợp xác định lại số tiền sử dụng đất phải nộp quá thời hạn 5 năm kể từ ngày có quyết định giao đất tái định cư mà hộ gia đình, cá nhân chưa nộp đủ số tiền sử dụng đất còn nợ.”.</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40" w:name="dieu_6"/>
      <w:r w:rsidRPr="0090581F">
        <w:rPr>
          <w:rFonts w:ascii="Arial" w:eastAsia="Times New Roman" w:hAnsi="Arial" w:cs="Arial"/>
          <w:b/>
          <w:bCs/>
          <w:color w:val="000000"/>
          <w:sz w:val="18"/>
          <w:szCs w:val="18"/>
          <w:lang w:val="en-GB" w:eastAsia="en-GB"/>
        </w:rPr>
        <w:t>Điều 6. Sửa đổi, bổ sung điểm a khoản 1 Điều 20 như sau:</w:t>
      </w:r>
      <w:bookmarkEnd w:id="40"/>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“a) Văn bản đề nghị gia hạn của người nộp thuế theo Mẫu số 01/GHAN tại Phụ lục III kèm theo Nghị định này.”.</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41" w:name="dieu_7"/>
      <w:r w:rsidRPr="0090581F">
        <w:rPr>
          <w:rFonts w:ascii="Arial" w:eastAsia="Times New Roman" w:hAnsi="Arial" w:cs="Arial"/>
          <w:b/>
          <w:bCs/>
          <w:color w:val="000000"/>
          <w:sz w:val="18"/>
          <w:szCs w:val="18"/>
          <w:lang w:val="en-GB" w:eastAsia="en-GB"/>
        </w:rPr>
        <w:t>Điều 7. Sửa đổi, bổ sung một số khoản của Điều 41 như sau:</w:t>
      </w:r>
      <w:bookmarkEnd w:id="41"/>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42" w:name="khoan_1_7"/>
      <w:r w:rsidRPr="0090581F">
        <w:rPr>
          <w:rFonts w:ascii="Arial" w:eastAsia="Times New Roman" w:hAnsi="Arial" w:cs="Arial"/>
          <w:color w:val="000000"/>
          <w:sz w:val="18"/>
          <w:szCs w:val="18"/>
          <w:lang w:val="en-GB" w:eastAsia="en-GB"/>
        </w:rPr>
        <w:t>1. Sửa đổi, bổ sung</w:t>
      </w:r>
      <w:bookmarkEnd w:id="42"/>
      <w:r w:rsidRPr="0090581F">
        <w:rPr>
          <w:rFonts w:ascii="Arial" w:eastAsia="Times New Roman" w:hAnsi="Arial" w:cs="Arial"/>
          <w:color w:val="000000"/>
          <w:sz w:val="18"/>
          <w:szCs w:val="18"/>
          <w:lang w:val="en-GB" w:eastAsia="en-GB"/>
        </w:rPr>
        <w:t> </w:t>
      </w:r>
      <w:bookmarkStart w:id="43" w:name="dc_15"/>
      <w:r w:rsidRPr="0090581F">
        <w:rPr>
          <w:rFonts w:ascii="Arial" w:eastAsia="Times New Roman" w:hAnsi="Arial" w:cs="Arial"/>
          <w:color w:val="000000"/>
          <w:sz w:val="18"/>
          <w:szCs w:val="18"/>
          <w:lang w:val="en-GB" w:eastAsia="en-GB"/>
        </w:rPr>
        <w:t>khoản 3</w:t>
      </w:r>
      <w:bookmarkEnd w:id="43"/>
      <w:r w:rsidRPr="0090581F">
        <w:rPr>
          <w:rFonts w:ascii="Arial" w:eastAsia="Times New Roman" w:hAnsi="Arial" w:cs="Arial"/>
          <w:color w:val="000000"/>
          <w:sz w:val="18"/>
          <w:szCs w:val="18"/>
          <w:lang w:val="en-GB" w:eastAsia="en-GB"/>
        </w:rPr>
        <w:t> </w:t>
      </w:r>
      <w:bookmarkStart w:id="44" w:name="khoan_1_7_name"/>
      <w:r w:rsidRPr="0090581F">
        <w:rPr>
          <w:rFonts w:ascii="Arial" w:eastAsia="Times New Roman" w:hAnsi="Arial" w:cs="Arial"/>
          <w:color w:val="000000"/>
          <w:sz w:val="18"/>
          <w:szCs w:val="18"/>
          <w:lang w:val="en-GB" w:eastAsia="en-GB"/>
        </w:rPr>
        <w:t>như sau:</w:t>
      </w:r>
      <w:bookmarkEnd w:id="44"/>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“3. Người nộp thuế đề nghị APA chính thức, gia hạn APA, sửa đổi APA, hủy bỏ APA nộp đơn đề nghị áp dụng APA theo Mẫu số 01/APA-ĐN tại Phụ lục III kèm theo Nghị định này cùng hồ sơ, tài liệu đến Cục Thuế.”.</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45" w:name="khoan_2_7"/>
      <w:r w:rsidRPr="0090581F">
        <w:rPr>
          <w:rFonts w:ascii="Arial" w:eastAsia="Times New Roman" w:hAnsi="Arial" w:cs="Arial"/>
          <w:color w:val="000000"/>
          <w:sz w:val="18"/>
          <w:szCs w:val="18"/>
          <w:lang w:val="en-GB" w:eastAsia="en-GB"/>
        </w:rPr>
        <w:t>2. Sửa đổi, bổ sung</w:t>
      </w:r>
      <w:bookmarkEnd w:id="45"/>
      <w:r w:rsidRPr="0090581F">
        <w:rPr>
          <w:rFonts w:ascii="Arial" w:eastAsia="Times New Roman" w:hAnsi="Arial" w:cs="Arial"/>
          <w:color w:val="000000"/>
          <w:sz w:val="18"/>
          <w:szCs w:val="18"/>
          <w:lang w:val="en-GB" w:eastAsia="en-GB"/>
        </w:rPr>
        <w:t> </w:t>
      </w:r>
      <w:bookmarkStart w:id="46" w:name="dc_16"/>
      <w:r w:rsidRPr="0090581F">
        <w:rPr>
          <w:rFonts w:ascii="Arial" w:eastAsia="Times New Roman" w:hAnsi="Arial" w:cs="Arial"/>
          <w:color w:val="000000"/>
          <w:sz w:val="18"/>
          <w:szCs w:val="18"/>
          <w:lang w:val="en-GB" w:eastAsia="en-GB"/>
        </w:rPr>
        <w:t>khoản 7</w:t>
      </w:r>
      <w:bookmarkEnd w:id="46"/>
      <w:r w:rsidRPr="0090581F">
        <w:rPr>
          <w:rFonts w:ascii="Arial" w:eastAsia="Times New Roman" w:hAnsi="Arial" w:cs="Arial"/>
          <w:color w:val="000000"/>
          <w:sz w:val="18"/>
          <w:szCs w:val="18"/>
          <w:lang w:val="en-GB" w:eastAsia="en-GB"/>
        </w:rPr>
        <w:t> </w:t>
      </w:r>
      <w:bookmarkStart w:id="47" w:name="khoan_2_7_name"/>
      <w:r w:rsidRPr="0090581F">
        <w:rPr>
          <w:rFonts w:ascii="Arial" w:eastAsia="Times New Roman" w:hAnsi="Arial" w:cs="Arial"/>
          <w:color w:val="000000"/>
          <w:sz w:val="18"/>
          <w:szCs w:val="18"/>
          <w:lang w:val="en-GB" w:eastAsia="en-GB"/>
        </w:rPr>
        <w:t>như sau:</w:t>
      </w:r>
      <w:bookmarkEnd w:id="47"/>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“7. Về thời điểm bắt đầu có hiệu lực của APA và thẩm quyền, trình tự xử lý hồ sơ APA song phương hoặc đa phương theo quy định tại </w:t>
      </w:r>
      <w:bookmarkStart w:id="48" w:name="dc_17"/>
      <w:r w:rsidRPr="0090581F">
        <w:rPr>
          <w:rFonts w:ascii="Arial" w:eastAsia="Times New Roman" w:hAnsi="Arial" w:cs="Arial"/>
          <w:color w:val="000000"/>
          <w:sz w:val="18"/>
          <w:szCs w:val="18"/>
          <w:lang w:val="en-GB" w:eastAsia="en-GB"/>
        </w:rPr>
        <w:t>Điều 8 Nghị định 122/2025/NĐ-CP</w:t>
      </w:r>
      <w:bookmarkEnd w:id="48"/>
      <w:r w:rsidRPr="0090581F">
        <w:rPr>
          <w:rFonts w:ascii="Arial" w:eastAsia="Times New Roman" w:hAnsi="Arial" w:cs="Arial"/>
          <w:color w:val="000000"/>
          <w:sz w:val="18"/>
          <w:szCs w:val="18"/>
          <w:lang w:val="en-GB" w:eastAsia="en-GB"/>
        </w:rPr>
        <w:t> ngày 11 tháng 6 năm 2025 của Chính phủ quy định về phân quyền, phân cấp trong lĩnh vực quản lý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lastRenderedPageBreak/>
        <w:t>Trường hợp trong quá trình thực hiện APA nếu có phát sinh các sự kiện gây ảnh hưởng trọng yếu đến việc tiếp tục thực hiện APA hoặc ảnh hưởng đến kết quả sản xuất kinh doanh và kê khai thuế của người nộp thuế, người nộp thuế có trách nhiệm báo cáo với cơ quan thuế.”.</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49" w:name="dieu_8"/>
      <w:r w:rsidRPr="0090581F">
        <w:rPr>
          <w:rFonts w:ascii="Arial" w:eastAsia="Times New Roman" w:hAnsi="Arial" w:cs="Arial"/>
          <w:b/>
          <w:bCs/>
          <w:color w:val="000000"/>
          <w:sz w:val="18"/>
          <w:szCs w:val="18"/>
          <w:lang w:val="en-GB" w:eastAsia="en-GB"/>
        </w:rPr>
        <w:t>Điều 8. Bãi bỏ cụm từ tại một số điều của Nghị định số 126/2020/NĐ-CP như sau:</w:t>
      </w:r>
      <w:bookmarkEnd w:id="49"/>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Bãi bỏ cụm từ “thuê mặt nước” tại </w:t>
      </w:r>
      <w:bookmarkStart w:id="50" w:name="dc_18"/>
      <w:r w:rsidRPr="0090581F">
        <w:rPr>
          <w:rFonts w:ascii="Arial" w:eastAsia="Times New Roman" w:hAnsi="Arial" w:cs="Arial"/>
          <w:color w:val="000000"/>
          <w:sz w:val="18"/>
          <w:szCs w:val="18"/>
          <w:lang w:val="en-GB" w:eastAsia="en-GB"/>
        </w:rPr>
        <w:t>điểm h khoản 2 Điều 5; điểm e khoản 3, điểm m khoản 4 Điều 8; khoản 5 Điều 10; điểm d khoản 7 Điều 11</w:t>
      </w:r>
      <w:bookmarkEnd w:id="50"/>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51" w:name="dieu_9"/>
      <w:r w:rsidRPr="0090581F">
        <w:rPr>
          <w:rFonts w:ascii="Arial" w:eastAsia="Times New Roman" w:hAnsi="Arial" w:cs="Arial"/>
          <w:b/>
          <w:bCs/>
          <w:color w:val="000000"/>
          <w:sz w:val="18"/>
          <w:szCs w:val="18"/>
          <w:lang w:val="en-GB" w:eastAsia="en-GB"/>
        </w:rPr>
        <w:t>Điều 9. Bãi bỏ một số điểm, một số khoản tại một số điều của Nghị định số 126/2020/NĐ-CP như sau:</w:t>
      </w:r>
      <w:bookmarkEnd w:id="51"/>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Bãi bỏ </w:t>
      </w:r>
      <w:bookmarkStart w:id="52" w:name="dc_19"/>
      <w:r w:rsidRPr="0090581F">
        <w:rPr>
          <w:rFonts w:ascii="Arial" w:eastAsia="Times New Roman" w:hAnsi="Arial" w:cs="Arial"/>
          <w:color w:val="000000"/>
          <w:sz w:val="18"/>
          <w:szCs w:val="18"/>
          <w:lang w:val="en-GB" w:eastAsia="en-GB"/>
        </w:rPr>
        <w:t>điểm b khoản 5 Điều 7; điểm b khoản 2, điểm s khoản 4 Điều 8; điểm c, điểm d khoản 2 Điều 9; khoản 12 Điều 13</w:t>
      </w:r>
      <w:bookmarkEnd w:id="52"/>
      <w:r w:rsidRPr="0090581F">
        <w:rPr>
          <w:rFonts w:ascii="Arial" w:eastAsia="Times New Roman" w:hAnsi="Arial" w:cs="Arial"/>
          <w:color w:val="000000"/>
          <w:sz w:val="18"/>
          <w:szCs w:val="18"/>
          <w:lang w:val="en-GB" w:eastAsia="en-GB"/>
        </w:rPr>
        <w:t>; </w:t>
      </w:r>
      <w:bookmarkStart w:id="53" w:name="dc_20"/>
      <w:r w:rsidRPr="0090581F">
        <w:rPr>
          <w:rFonts w:ascii="Arial" w:eastAsia="Times New Roman" w:hAnsi="Arial" w:cs="Arial"/>
          <w:color w:val="000000"/>
          <w:sz w:val="18"/>
          <w:szCs w:val="18"/>
          <w:lang w:val="en-GB" w:eastAsia="en-GB"/>
        </w:rPr>
        <w:t>khoản 4 Điều 20; điểm a.16 khoản 2 Điều 26</w:t>
      </w:r>
      <w:bookmarkEnd w:id="53"/>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54" w:name="dieu_10"/>
      <w:r w:rsidRPr="0090581F">
        <w:rPr>
          <w:rFonts w:ascii="Arial" w:eastAsia="Times New Roman" w:hAnsi="Arial" w:cs="Arial"/>
          <w:b/>
          <w:bCs/>
          <w:color w:val="000000"/>
          <w:sz w:val="18"/>
          <w:szCs w:val="18"/>
          <w:lang w:val="en-GB" w:eastAsia="en-GB"/>
        </w:rPr>
        <w:t>Điều 10. Sửa đổi, bổ sung Phụ lục I - Danh mục hồ sơ khai thuế kèm theo Nghị định số 126/2020/NĐ-CP như sau:</w:t>
      </w:r>
      <w:bookmarkEnd w:id="54"/>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1. Thay thế danh mục hồ sơ khai thuế tại Phụ lục I kèm theo Nghị định số 126/2020/NĐ-CP bằng danh mục hồ sơ khai thuế tại Phụ lục I kèm theo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2. Ban hành Mẫu số 01/TTĐB tại Phụ lục I kèm theo Nghị định này và bãi bỏ các Mẫu số 01/TTĐB, Mẫu số 02/TTĐB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3. Ban hành Mẫu số 01/TK-SDDPNN tại Phụ lục I kèm theo Nghị định này và bãi bỏ các Mẫu số 01/TK-SDDPNN, Mẫu số 04/TK-SDDPNN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4. Ban hành Mẫu số 02/TK-SDDPNN tại Phụ lục I kèm theo Nghị định này và bãi bỏ Mẫu số 02/TK-SDDPNN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5. Ban hành các Mẫu số 01/TBH, Mẫu số 01-1/TBH tại Phụ lục I kèm theo Nghị định này và bãi bỏ các Mẫu số 01/TBH, Mẫu số 01-1/TBH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6. Ban hành các Mẫu số 01/TK-DK, Mẫu số 01/PL-DK tại Phụ lục I kèm theo Nghị định này và bãi bỏ các Mẫu số 01/TAIN-DK, Mẫu số 01/TNDN-DK, Mẫu số 01/TK-VSP, Mẫu số 01/PL-DK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7. Ban hành Mẫu số 01/LNCN-DK tại Phụ lục I kèm theo Nghị định này và bãi bỏ các Mẫu số 01/LNCN-PSC, Mẫu số 01/LNCN-VSP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8. Ban hành Mẫu số 02/PTHU-DK tại Phụ lục I kèm theo Nghị định này và bãi bỏ các Mẫu số 02/PTHU-DK, Mẫu số 03/PTHU-DK tại Phụ lục II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9. Ban hành các Mẫu số 02/LNCN-DK, Mẫu số 02-1/PL-DK tại Phụ lục I kèm theo Nghị định này và bãi bỏ các Mẫu số 02/LNCN-PSC, Mẫu số 02/LNCN-VSP, Mẫu số 02-1/PL-DK tại Phụ lục II kèm theo Thông tư số 80/2021/TT-BTC ngày 29 tháng 9 năm 2021 của Bộ Tài chính.</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55" w:name="dieu_11"/>
      <w:r w:rsidRPr="0090581F">
        <w:rPr>
          <w:rFonts w:ascii="Arial" w:eastAsia="Times New Roman" w:hAnsi="Arial" w:cs="Arial"/>
          <w:b/>
          <w:bCs/>
          <w:color w:val="000000"/>
          <w:sz w:val="18"/>
          <w:szCs w:val="18"/>
          <w:lang w:val="en-GB" w:eastAsia="en-GB"/>
        </w:rPr>
        <w:t>Điều 11. Sửa đổi, bổ sung Phụ lục II - Danh mục thông báo kèm theo Nghị định số 126/2020/NĐ-CP như sau:</w:t>
      </w:r>
      <w:bookmarkEnd w:id="55"/>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1. Thay thế danh mục thông báo tại Phụ lục II ban hành kèm theo Nghị định số 126/2020/NĐ-CP bằng danh mục thông báo tại Phụ lục II kèm theo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2. Thay thế Mẫu số 01/CCTT-TĐMN quy định tại Phụ lục II Nghị định số 126/2020/NĐ-CP thành Mẫu số 01/CCTT-TĐMN tại Phụ lục II kèm theo Nghị định này.</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56" w:name="dieu_12"/>
      <w:r w:rsidRPr="0090581F">
        <w:rPr>
          <w:rFonts w:ascii="Arial" w:eastAsia="Times New Roman" w:hAnsi="Arial" w:cs="Arial"/>
          <w:b/>
          <w:bCs/>
          <w:color w:val="000000"/>
          <w:sz w:val="18"/>
          <w:szCs w:val="18"/>
          <w:lang w:val="en-GB" w:eastAsia="en-GB"/>
        </w:rPr>
        <w:t>Điều 12. Sửa đổi, bổ sung Phụ lục III - Danh mục mẫu biểu kèm theo Nghị định số 126/2020/NĐ-CP như sau:</w:t>
      </w:r>
      <w:bookmarkEnd w:id="56"/>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1. Thay thế danh mục mẫu biểu tại Phụ lục III kèm theo Nghị định số 126/2020/NĐ-CP bằng danh mục mẫu biểu tại Phụ lục III - Danh mục mẫu biểu kèm theo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2. Ban hành Mẫu số 01/GHAN tại Phụ lục III kèm theo Nghị định này và bãi bỏ các Mẫu số 01/GHKS, Mẫu số 02/GHKS, Mẫu số 03/GHKS, Mẫu số 04/GHKS tại Phụ lục III kèm theo Nghị định số 126/2020/NĐ-CP, Mẫu số 01/GHAN tại Phụ lục kèm theo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3. Ban hành Mẫu số 01/APA-ĐN tại Phụ lục III kèm theo Nghị định này và bãi bỏ các Mẫu số 01/APA-TV, Mẫu số 02/APA-CT, Mẫu số 03/APA-MAP, Mẫu số 04/APA-BC tại Phụ lục III kèm theo Nghị định số 126/2020/NĐ-CP.</w:t>
      </w:r>
    </w:p>
    <w:p w:rsidR="0090581F" w:rsidRPr="0090581F" w:rsidRDefault="0090581F" w:rsidP="0090581F">
      <w:pPr>
        <w:shd w:val="clear" w:color="auto" w:fill="FFFFFF"/>
        <w:spacing w:after="0" w:line="234" w:lineRule="atLeast"/>
        <w:rPr>
          <w:rFonts w:ascii="Arial" w:eastAsia="Times New Roman" w:hAnsi="Arial" w:cs="Arial"/>
          <w:color w:val="000000"/>
          <w:sz w:val="18"/>
          <w:szCs w:val="18"/>
          <w:lang w:val="en-GB" w:eastAsia="en-GB"/>
        </w:rPr>
      </w:pPr>
      <w:bookmarkStart w:id="57" w:name="dieu_13"/>
      <w:r w:rsidRPr="0090581F">
        <w:rPr>
          <w:rFonts w:ascii="Arial" w:eastAsia="Times New Roman" w:hAnsi="Arial" w:cs="Arial"/>
          <w:b/>
          <w:bCs/>
          <w:color w:val="000000"/>
          <w:sz w:val="18"/>
          <w:szCs w:val="18"/>
          <w:lang w:val="en-GB" w:eastAsia="en-GB"/>
        </w:rPr>
        <w:t>Điều 13. Điều khoản thi hành</w:t>
      </w:r>
      <w:bookmarkEnd w:id="57"/>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1. Nghị định này có hiệu lực thi hành kể từ ngày 14 tháng 02 năm 2026.</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2. Trường hợp người nộp thuế đã kê khai thuế theo mẫu biểu quy định tại Nghị định số 126/2020/NĐ-CP ngày 19 tháng 10 năm 2020 của Chính phủ và Thông tư số 80/2021/TT-BTC ngày 29 tháng 9 năm 2021 của Bộ Tài chính thì tiếp tục thực hiện kê khai thuế, quyết toán thuế cho kỳ tính thuế năm 2025 theo mẫu biểu quy định tại Nghị định số 126/2020/NĐ-CP ngày 19 tháng 10 năm 2020 của Chính phủ quy định chi tiết một số điều của Luật Quản lý thuế và Thông tư số 80/2021/TT-BTC ngày 29 tháng 9 năm 2021 của Bộ Tài chính.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Đối với các chuyến dầu thô, khí thiên nhiên xuất bán kể từ ngày 01 tháng 01 năm 2026 thì người nộp thuế kê khai theo mẫu biểu quy định tại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lastRenderedPageBreak/>
        <w:t>3. Trong trường hợp các văn bản dẫn chiếu tại Nghị định này được sửa đổi, bổ sung, thay thế thì thực hiện theo quy định tương ứng tại văn bản sửa đổi, bổ sung, thay thế đó.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4.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00"/>
        <w:gridCol w:w="4581"/>
      </w:tblGrid>
      <w:tr w:rsidR="0090581F" w:rsidRPr="0090581F" w:rsidTr="0090581F">
        <w:trPr>
          <w:trHeight w:val="483"/>
          <w:tblCellSpacing w:w="0" w:type="dxa"/>
        </w:trPr>
        <w:tc>
          <w:tcPr>
            <w:tcW w:w="470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GB" w:eastAsia="en-GB"/>
              </w:rPr>
              <w:br/>
              <w:t>Nơi nhận:</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6"/>
                <w:szCs w:val="16"/>
                <w:lang w:val="en-GB" w:eastAsia="en-GB"/>
              </w:rPr>
              <w:t>- Ban Bí thư Trung ương Đảng;</w:t>
            </w:r>
            <w:r w:rsidRPr="0090581F">
              <w:rPr>
                <w:rFonts w:ascii="Arial" w:eastAsia="Times New Roman" w:hAnsi="Arial" w:cs="Arial"/>
                <w:color w:val="000000"/>
                <w:sz w:val="16"/>
                <w:szCs w:val="16"/>
                <w:lang w:val="en-GB" w:eastAsia="en-GB"/>
              </w:rPr>
              <w:br/>
              <w:t>- Thủ tướng, các Phó Thủ tướng Chính phủ;</w:t>
            </w:r>
            <w:r w:rsidRPr="0090581F">
              <w:rPr>
                <w:rFonts w:ascii="Arial" w:eastAsia="Times New Roman" w:hAnsi="Arial" w:cs="Arial"/>
                <w:color w:val="000000"/>
                <w:sz w:val="16"/>
                <w:szCs w:val="16"/>
                <w:lang w:val="en-GB" w:eastAsia="en-GB"/>
              </w:rPr>
              <w:br/>
              <w:t>- Các bộ, cơ quan ngang bộ, cơ quan thuộc Chính phủ;</w:t>
            </w:r>
            <w:r w:rsidRPr="0090581F">
              <w:rPr>
                <w:rFonts w:ascii="Arial" w:eastAsia="Times New Roman" w:hAnsi="Arial" w:cs="Arial"/>
                <w:color w:val="000000"/>
                <w:sz w:val="16"/>
                <w:szCs w:val="16"/>
                <w:lang w:val="en-GB" w:eastAsia="en-GB"/>
              </w:rPr>
              <w:br/>
              <w:t>- HĐND, UBND các tỉnh, thành phố trực thuộc trung ương</w:t>
            </w:r>
            <w:r w:rsidRPr="0090581F">
              <w:rPr>
                <w:rFonts w:ascii="Arial" w:eastAsia="Times New Roman" w:hAnsi="Arial" w:cs="Arial"/>
                <w:color w:val="000000"/>
                <w:sz w:val="16"/>
                <w:szCs w:val="16"/>
                <w:lang w:val="en-GB" w:eastAsia="en-GB"/>
              </w:rPr>
              <w:br/>
              <w:t>- Văn phòng Trung ương và các Ban của Đảng;</w:t>
            </w:r>
            <w:r w:rsidRPr="0090581F">
              <w:rPr>
                <w:rFonts w:ascii="Arial" w:eastAsia="Times New Roman" w:hAnsi="Arial" w:cs="Arial"/>
                <w:color w:val="000000"/>
                <w:sz w:val="16"/>
                <w:szCs w:val="16"/>
                <w:lang w:val="en-GB" w:eastAsia="en-GB"/>
              </w:rPr>
              <w:br/>
              <w:t>- Văn phòng Tổng Bí thư;</w:t>
            </w:r>
            <w:r w:rsidRPr="0090581F">
              <w:rPr>
                <w:rFonts w:ascii="Arial" w:eastAsia="Times New Roman" w:hAnsi="Arial" w:cs="Arial"/>
                <w:color w:val="000000"/>
                <w:sz w:val="16"/>
                <w:szCs w:val="16"/>
                <w:lang w:val="en-GB" w:eastAsia="en-GB"/>
              </w:rPr>
              <w:br/>
              <w:t>- Văn phòng Chủ tịch nước;</w:t>
            </w:r>
            <w:r w:rsidRPr="0090581F">
              <w:rPr>
                <w:rFonts w:ascii="Arial" w:eastAsia="Times New Roman" w:hAnsi="Arial" w:cs="Arial"/>
                <w:color w:val="000000"/>
                <w:sz w:val="16"/>
                <w:szCs w:val="16"/>
                <w:lang w:val="en-GB" w:eastAsia="en-GB"/>
              </w:rPr>
              <w:br/>
              <w:t>- Hội đồng Dân tộc và các Ủy ban của Quốc hội;</w:t>
            </w:r>
            <w:r w:rsidRPr="0090581F">
              <w:rPr>
                <w:rFonts w:ascii="Arial" w:eastAsia="Times New Roman" w:hAnsi="Arial" w:cs="Arial"/>
                <w:color w:val="000000"/>
                <w:sz w:val="16"/>
                <w:szCs w:val="16"/>
                <w:lang w:val="en-GB" w:eastAsia="en-GB"/>
              </w:rPr>
              <w:br/>
              <w:t>- Văn phòng Quốc hội;</w:t>
            </w:r>
            <w:r w:rsidRPr="0090581F">
              <w:rPr>
                <w:rFonts w:ascii="Arial" w:eastAsia="Times New Roman" w:hAnsi="Arial" w:cs="Arial"/>
                <w:color w:val="000000"/>
                <w:sz w:val="16"/>
                <w:szCs w:val="16"/>
                <w:lang w:val="en-GB" w:eastAsia="en-GB"/>
              </w:rPr>
              <w:br/>
              <w:t>- Tòa án nhân dân tối cao;</w:t>
            </w:r>
            <w:r w:rsidRPr="0090581F">
              <w:rPr>
                <w:rFonts w:ascii="Arial" w:eastAsia="Times New Roman" w:hAnsi="Arial" w:cs="Arial"/>
                <w:color w:val="000000"/>
                <w:sz w:val="16"/>
                <w:szCs w:val="16"/>
                <w:lang w:val="en-GB" w:eastAsia="en-GB"/>
              </w:rPr>
              <w:br/>
              <w:t>- Viện kiểm sát nhân dân tối cao;</w:t>
            </w:r>
            <w:r w:rsidRPr="0090581F">
              <w:rPr>
                <w:rFonts w:ascii="Arial" w:eastAsia="Times New Roman" w:hAnsi="Arial" w:cs="Arial"/>
                <w:color w:val="000000"/>
                <w:sz w:val="16"/>
                <w:szCs w:val="16"/>
                <w:lang w:val="en-GB" w:eastAsia="en-GB"/>
              </w:rPr>
              <w:br/>
              <w:t>- Kiểm toán nhà nước;</w:t>
            </w:r>
            <w:r w:rsidRPr="0090581F">
              <w:rPr>
                <w:rFonts w:ascii="Arial" w:eastAsia="Times New Roman" w:hAnsi="Arial" w:cs="Arial"/>
                <w:color w:val="000000"/>
                <w:sz w:val="16"/>
                <w:szCs w:val="16"/>
                <w:lang w:val="en-GB" w:eastAsia="en-GB"/>
              </w:rPr>
              <w:br/>
              <w:t>- Ngân hàng Chính sách xã hội;</w:t>
            </w:r>
            <w:r w:rsidRPr="0090581F">
              <w:rPr>
                <w:rFonts w:ascii="Arial" w:eastAsia="Times New Roman" w:hAnsi="Arial" w:cs="Arial"/>
                <w:color w:val="000000"/>
                <w:sz w:val="16"/>
                <w:szCs w:val="16"/>
                <w:lang w:val="en-GB" w:eastAsia="en-GB"/>
              </w:rPr>
              <w:br/>
              <w:t>- Ngân hàng Phát triển Việt Nam;</w:t>
            </w:r>
            <w:r w:rsidRPr="0090581F">
              <w:rPr>
                <w:rFonts w:ascii="Arial" w:eastAsia="Times New Roman" w:hAnsi="Arial" w:cs="Arial"/>
                <w:color w:val="000000"/>
                <w:sz w:val="16"/>
                <w:szCs w:val="16"/>
                <w:lang w:val="en-GB" w:eastAsia="en-GB"/>
              </w:rPr>
              <w:br/>
              <w:t>- Ủy ban trung ương Mặt trận Tổ quốc Việt Nam;</w:t>
            </w:r>
            <w:r w:rsidRPr="0090581F">
              <w:rPr>
                <w:rFonts w:ascii="Arial" w:eastAsia="Times New Roman" w:hAnsi="Arial" w:cs="Arial"/>
                <w:color w:val="000000"/>
                <w:sz w:val="16"/>
                <w:szCs w:val="16"/>
                <w:lang w:val="en-GB" w:eastAsia="en-GB"/>
              </w:rPr>
              <w:br/>
              <w:t>- Cơ quan trung ương của các tổ chức chính trị - xã hội;</w:t>
            </w:r>
            <w:r w:rsidRPr="0090581F">
              <w:rPr>
                <w:rFonts w:ascii="Arial" w:eastAsia="Times New Roman" w:hAnsi="Arial" w:cs="Arial"/>
                <w:color w:val="000000"/>
                <w:sz w:val="16"/>
                <w:szCs w:val="16"/>
                <w:lang w:val="en-GB" w:eastAsia="en-GB"/>
              </w:rPr>
              <w:br/>
              <w:t>- VPCP: BTCN, các PCN, Trợ lý TTg, TGĐ Cổng TTĐT, các Vụ, Cục, đơn vị trực thuộc, Công báo;</w:t>
            </w:r>
            <w:r w:rsidRPr="0090581F">
              <w:rPr>
                <w:rFonts w:ascii="Arial" w:eastAsia="Times New Roman" w:hAnsi="Arial" w:cs="Arial"/>
                <w:color w:val="000000"/>
                <w:sz w:val="16"/>
                <w:szCs w:val="16"/>
                <w:lang w:val="en-GB" w:eastAsia="en-GB"/>
              </w:rPr>
              <w:br/>
              <w:t>- Lưu: VT, KTTH (2b).</w:t>
            </w:r>
          </w:p>
        </w:tc>
        <w:tc>
          <w:tcPr>
            <w:tcW w:w="4148" w:type="dxa"/>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GB" w:eastAsia="en-GB"/>
              </w:rPr>
              <w:t>TM. CHÍNH PHỦ</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KT. THỦ TƯỚNG</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PHÓ THỦ TƯỚNG</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Hồ Đức Phớc</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 </w:t>
      </w:r>
    </w:p>
    <w:p w:rsidR="0090581F" w:rsidRDefault="0090581F">
      <w:pPr>
        <w:rPr>
          <w:rFonts w:ascii="Arial" w:eastAsia="Times New Roman" w:hAnsi="Arial" w:cs="Arial"/>
          <w:b/>
          <w:bCs/>
          <w:color w:val="000000"/>
          <w:sz w:val="24"/>
          <w:szCs w:val="24"/>
          <w:lang w:val="en" w:eastAsia="en-GB"/>
        </w:rPr>
      </w:pPr>
      <w:bookmarkStart w:id="58" w:name="chuong_pl_1"/>
      <w:r>
        <w:rPr>
          <w:rFonts w:ascii="Arial" w:eastAsia="Times New Roman" w:hAnsi="Arial" w:cs="Arial"/>
          <w:b/>
          <w:bCs/>
          <w:color w:val="000000"/>
          <w:sz w:val="24"/>
          <w:szCs w:val="24"/>
          <w:lang w:val="en" w:eastAsia="en-GB"/>
        </w:rPr>
        <w:br w:type="page"/>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24"/>
          <w:szCs w:val="24"/>
          <w:lang w:val="en" w:eastAsia="en-GB"/>
        </w:rPr>
        <w:lastRenderedPageBreak/>
        <w:t>PHỤ LỤC I</w:t>
      </w:r>
      <w:bookmarkEnd w:id="58"/>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59" w:name="chuong_pl_1_name"/>
      <w:r w:rsidRPr="0090581F">
        <w:rPr>
          <w:rFonts w:ascii="Arial" w:eastAsia="Times New Roman" w:hAnsi="Arial" w:cs="Arial"/>
          <w:color w:val="000000"/>
          <w:sz w:val="18"/>
          <w:szCs w:val="18"/>
          <w:lang w:val="en" w:eastAsia="en-GB"/>
        </w:rPr>
        <w:t>DANH MỤC HỒ SƠ KHAI THUẾ</w:t>
      </w:r>
      <w:bookmarkEnd w:id="59"/>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(Kèm theo Ngh</w:t>
      </w:r>
      <w:r w:rsidRPr="0090581F">
        <w:rPr>
          <w:rFonts w:ascii="Arial" w:eastAsia="Times New Roman" w:hAnsi="Arial" w:cs="Arial"/>
          <w:i/>
          <w:iCs/>
          <w:color w:val="000000"/>
          <w:sz w:val="18"/>
          <w:szCs w:val="18"/>
          <w:lang w:val="en-GB" w:eastAsia="en-GB"/>
        </w:rPr>
        <w:t>ị định số 373/2025/NĐ-CP ngày 31 tháng 12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79"/>
        <w:gridCol w:w="5422"/>
        <w:gridCol w:w="2860"/>
      </w:tblGrid>
      <w:tr w:rsidR="0090581F" w:rsidRPr="0090581F" w:rsidTr="0090581F">
        <w:trPr>
          <w:tblCellSpacing w:w="0" w:type="dxa"/>
        </w:trPr>
        <w:tc>
          <w:tcPr>
            <w:tcW w:w="7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w:t>
            </w:r>
            <w:r w:rsidRPr="0090581F">
              <w:rPr>
                <w:rFonts w:ascii="Arial" w:eastAsia="Times New Roman" w:hAnsi="Arial" w:cs="Arial"/>
                <w:b/>
                <w:bCs/>
                <w:color w:val="000000"/>
                <w:sz w:val="18"/>
                <w:szCs w:val="18"/>
                <w:lang w:val="en-GB" w:eastAsia="en-GB"/>
              </w:rPr>
              <w:t>ẫu số</w:t>
            </w:r>
          </w:p>
        </w:tc>
        <w:tc>
          <w:tcPr>
            <w:tcW w:w="27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h</w:t>
            </w:r>
            <w:r w:rsidRPr="0090581F">
              <w:rPr>
                <w:rFonts w:ascii="Arial" w:eastAsia="Times New Roman" w:hAnsi="Arial" w:cs="Arial"/>
                <w:b/>
                <w:bCs/>
                <w:color w:val="000000"/>
                <w:sz w:val="18"/>
                <w:szCs w:val="18"/>
                <w:lang w:val="en-GB" w:eastAsia="en-GB"/>
              </w:rPr>
              <w:t>ồ sơ, mẫu biểu</w:t>
            </w:r>
          </w:p>
        </w:tc>
        <w:tc>
          <w:tcPr>
            <w:tcW w:w="14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Điều</w:t>
            </w:r>
            <w:r w:rsidRPr="0090581F">
              <w:rPr>
                <w:rFonts w:ascii="Arial" w:eastAsia="Times New Roman" w:hAnsi="Arial" w:cs="Arial"/>
                <w:b/>
                <w:bCs/>
                <w:color w:val="000000"/>
                <w:sz w:val="18"/>
                <w:szCs w:val="18"/>
                <w:lang w:val="en-GB" w:eastAsia="en-GB"/>
              </w:rPr>
              <w:t>, Chương có liên quan</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 H</w:t>
            </w:r>
            <w:r w:rsidRPr="0090581F">
              <w:rPr>
                <w:rFonts w:ascii="Arial" w:eastAsia="Times New Roman" w:hAnsi="Arial" w:cs="Arial"/>
                <w:b/>
                <w:bCs/>
                <w:color w:val="000000"/>
                <w:sz w:val="18"/>
                <w:szCs w:val="18"/>
                <w:lang w:val="en-GB" w:eastAsia="en-GB"/>
              </w:rPr>
              <w:t>ồ sơ khai bổ sung hồ sơ khai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0" w:name="dc_21"/>
            <w:r w:rsidRPr="0090581F">
              <w:rPr>
                <w:rFonts w:ascii="Arial" w:eastAsia="Times New Roman" w:hAnsi="Arial" w:cs="Arial"/>
                <w:color w:val="000000"/>
                <w:sz w:val="18"/>
                <w:szCs w:val="18"/>
                <w:lang w:val="en" w:eastAsia="en-GB"/>
              </w:rPr>
              <w:t>Khoản</w:t>
            </w:r>
            <w:r w:rsidRPr="0090581F">
              <w:rPr>
                <w:rFonts w:ascii="Arial" w:eastAsia="Times New Roman" w:hAnsi="Arial" w:cs="Arial"/>
                <w:color w:val="000000"/>
                <w:sz w:val="18"/>
                <w:szCs w:val="18"/>
                <w:lang w:val="en-GB" w:eastAsia="en-GB"/>
              </w:rPr>
              <w:t> 4 Điều 7</w:t>
            </w:r>
            <w:bookmarkEnd w:id="60"/>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01/KHBS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bổ sung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01-1/KHBS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giải trình khai bổ sung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khai thuế của kỳ tính thuế có sai sót đã được bổ sung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 H</w:t>
            </w:r>
            <w:r w:rsidRPr="0090581F">
              <w:rPr>
                <w:rFonts w:ascii="Arial" w:eastAsia="Times New Roman" w:hAnsi="Arial" w:cs="Arial"/>
                <w:b/>
                <w:bCs/>
                <w:color w:val="000000"/>
                <w:sz w:val="18"/>
                <w:szCs w:val="18"/>
                <w:lang w:val="en-GB" w:eastAsia="en-GB"/>
              </w:rPr>
              <w:t>ồ sơ khai thuế giá trị gia tăng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2.1. H</w:t>
            </w:r>
            <w:r w:rsidRPr="0090581F">
              <w:rPr>
                <w:rFonts w:ascii="Arial" w:eastAsia="Times New Roman" w:hAnsi="Arial" w:cs="Arial"/>
                <w:color w:val="000000"/>
                <w:sz w:val="18"/>
                <w:szCs w:val="18"/>
                <w:lang w:val="en-GB" w:eastAsia="en-GB"/>
              </w:rPr>
              <w:t>ồ sơ khai thuế theo tháng/quý đối với phương pháp khấu trừ</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1" w:name="dc_2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Điều 8</w:t>
            </w:r>
            <w:bookmarkEnd w:id="61"/>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đối với hoạt động sản xuất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giá trị gia tăng (áp dụng đối với người nộp thuế tính thuế theo phương pháp khấu trừ có hoạt động sản xuất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bố số thuế giá trị gia tăng phải nộp cho các địa phương nơi được hưởng nguồn thu đối với hoạt động sản xuất thủy điện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01-3/GTGT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bố số thuế giá trị gia tăng phải nộp cho các địa phương nơi được hưởng nguồn thu đối với hoạt động kinh doanh xổ số điện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01-6/GTGT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bố thuế giá trị gia tăng phải nộp cho địa phương nơi được hưởng nguồn thu (trừ sản xuất thủy điện, kinh doanh xổ số điện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giá trị gia tăng tạm nộp trên doanh thu (áp dụng đối với người nộp thuế tính thuế theo phương pháp khấu trừ có hoạt động xây dựng, chuyển nhượng bất động sản tại địa bàn cấp tỉnh khác địa bàn nơi có trụ sở nhưng không thành lập đơn vị phụ thuộc, địa điểm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thuế đối với dự án đầu tư thuộc diện được hoàn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2" w:name="dc_2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Điều 8</w:t>
            </w:r>
            <w:bookmarkEnd w:id="62"/>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giá trị gia tăng (áp dụng đối với người nộp thuế tính thuế theo phương pháp khấu trừ có dự án đầu tư thuộc diện được hoàn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2.2. H</w:t>
            </w:r>
            <w:r w:rsidRPr="0090581F">
              <w:rPr>
                <w:rFonts w:ascii="Arial" w:eastAsia="Times New Roman" w:hAnsi="Arial" w:cs="Arial"/>
                <w:color w:val="000000"/>
                <w:sz w:val="18"/>
                <w:szCs w:val="18"/>
                <w:lang w:val="en-GB" w:eastAsia="en-GB"/>
              </w:rPr>
              <w:t>ồ sơ khai thuế theo tháng/quý đối với phương pháp trực tiếp trên giá trị gia tăng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3" w:name="dc_2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Điều 8</w:t>
            </w:r>
            <w:bookmarkEnd w:id="6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giá trị gia tăng (áp dụng đối với người nộp thuế có hoạt động mua bán, chế tác vàng bạc, đá quý)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2.3. H</w:t>
            </w:r>
            <w:r w:rsidRPr="0090581F">
              <w:rPr>
                <w:rFonts w:ascii="Arial" w:eastAsia="Times New Roman" w:hAnsi="Arial" w:cs="Arial"/>
                <w:color w:val="000000"/>
                <w:sz w:val="18"/>
                <w:szCs w:val="18"/>
                <w:lang w:val="en-GB" w:eastAsia="en-GB"/>
              </w:rPr>
              <w:t>ồ sơ khai thuế theo tháng/quý và từng lần phát sinh đối với phương pháp trực tiếp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4" w:name="dc_2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điểm a khoản 4, điểm d khoản 4 Điều 8</w:t>
            </w:r>
            <w:bookmarkEnd w:id="64"/>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04/GTGT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giá trị gia tăng (áp dụng đối với người nộp thuế tính thuế theo phương pháp trực tiếp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3. H</w:t>
            </w:r>
            <w:r w:rsidRPr="0090581F">
              <w:rPr>
                <w:rFonts w:ascii="Arial" w:eastAsia="Times New Roman" w:hAnsi="Arial" w:cs="Arial"/>
                <w:b/>
                <w:bCs/>
                <w:color w:val="000000"/>
                <w:sz w:val="18"/>
                <w:szCs w:val="18"/>
                <w:lang w:val="en-GB" w:eastAsia="en-GB"/>
              </w:rPr>
              <w:t>ồ sơ khai thuế theo tháng và từng lần phát sinh đối với thuế tiêu thụ đặc biệt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5" w:name="dc_2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b khoản 1, điểm b khoản 4 Điều 8</w:t>
            </w:r>
            <w:bookmarkEnd w:id="65"/>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01/TTĐB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tiêu thụ đặc biệt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01-2/TTĐB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xác định số thuế tiêu thụ đặc biệt được khấu trừ của nguyên liệu mua vào, hàng hóa nhập khẩu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01-3/TTĐB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tiêu thụ đặc biệt phải nộp cho các địa phương nơi được hưởng nguồn thu đối với hoạt động kinh doanh xổ số điện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 H</w:t>
            </w:r>
            <w:r w:rsidRPr="0090581F">
              <w:rPr>
                <w:rFonts w:ascii="Arial" w:eastAsia="Times New Roman" w:hAnsi="Arial" w:cs="Arial"/>
                <w:b/>
                <w:bCs/>
                <w:color w:val="000000"/>
                <w:sz w:val="18"/>
                <w:szCs w:val="18"/>
                <w:lang w:val="en-GB" w:eastAsia="en-GB"/>
              </w:rPr>
              <w:t>ồ sơ khai thuế đối với hàng hóa xuất khẩu, nhập khẩu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6" w:name="dc_2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khoản 4 Điều 8</w:t>
            </w:r>
            <w:bookmarkEnd w:id="66"/>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khai thuế đối với hàng hóa xuất khẩu, nhập khẩu: Thực hiện theo quy định tại </w:t>
            </w:r>
            <w:bookmarkStart w:id="67" w:name="dc_127"/>
            <w:r w:rsidRPr="0090581F">
              <w:rPr>
                <w:rFonts w:ascii="Arial" w:eastAsia="Times New Roman" w:hAnsi="Arial" w:cs="Arial"/>
                <w:color w:val="000000"/>
                <w:sz w:val="18"/>
                <w:szCs w:val="18"/>
                <w:lang w:val="en-GB" w:eastAsia="en-GB"/>
              </w:rPr>
              <w:t>khoản 5 Điều 43 Luật Quản lý thuế số 38/2019/QH14</w:t>
            </w:r>
            <w:bookmarkEnd w:id="67"/>
            <w:r w:rsidRPr="0090581F">
              <w:rPr>
                <w:rFonts w:ascii="Arial" w:eastAsia="Times New Roman" w:hAnsi="Arial" w:cs="Arial"/>
                <w:color w:val="000000"/>
                <w:sz w:val="18"/>
                <w:szCs w:val="18"/>
                <w:lang w:val="en-GB" w:eastAsia="en-GB"/>
              </w:rPr>
              <w: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 H</w:t>
            </w:r>
            <w:r w:rsidRPr="0090581F">
              <w:rPr>
                <w:rFonts w:ascii="Arial" w:eastAsia="Times New Roman" w:hAnsi="Arial" w:cs="Arial"/>
                <w:b/>
                <w:bCs/>
                <w:color w:val="000000"/>
                <w:sz w:val="18"/>
                <w:szCs w:val="18"/>
                <w:lang w:val="en-GB" w:eastAsia="en-GB"/>
              </w:rPr>
              <w:t>ồ sơ khai thuế tài nguyên (trừ dầu thô, khí thiên nhiên)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 H</w:t>
            </w:r>
            <w:r w:rsidRPr="0090581F">
              <w:rPr>
                <w:rFonts w:ascii="Arial" w:eastAsia="Times New Roman" w:hAnsi="Arial" w:cs="Arial"/>
                <w:color w:val="000000"/>
                <w:sz w:val="18"/>
                <w:szCs w:val="18"/>
                <w:lang w:val="en-GB" w:eastAsia="en-GB"/>
              </w:rPr>
              <w:t>ồ sơ khai thuế theo tháng và theo từng lần phát sinh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8" w:name="dc_28"/>
            <w:r w:rsidRPr="0090581F">
              <w:rPr>
                <w:rFonts w:ascii="Arial" w:eastAsia="Times New Roman" w:hAnsi="Arial" w:cs="Arial"/>
                <w:color w:val="000000"/>
                <w:sz w:val="18"/>
                <w:szCs w:val="18"/>
                <w:lang w:val="en" w:eastAsia="en-GB"/>
              </w:rPr>
              <w:t>Điểm </w:t>
            </w:r>
            <w:r w:rsidRPr="0090581F">
              <w:rPr>
                <w:rFonts w:ascii="Arial" w:eastAsia="Times New Roman" w:hAnsi="Arial" w:cs="Arial"/>
                <w:color w:val="000000"/>
                <w:sz w:val="18"/>
                <w:szCs w:val="18"/>
                <w:lang w:val="en-GB" w:eastAsia="en-GB"/>
              </w:rPr>
              <w:t>d khoản 1, điểm d khoản 4 Điều 8</w:t>
            </w:r>
            <w:bookmarkEnd w:id="6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01/TAIN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tài nguyên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01-1/TAIN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tài nguyên phải nộp cho các địa phương nơi được hưởng nguồn thu đối với hoạt động sản xuất thủy điện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5.2. H</w:t>
            </w:r>
            <w:r w:rsidRPr="0090581F">
              <w:rPr>
                <w:rFonts w:ascii="Arial" w:eastAsia="Times New Roman" w:hAnsi="Arial" w:cs="Arial"/>
                <w:color w:val="000000"/>
                <w:sz w:val="18"/>
                <w:szCs w:val="18"/>
                <w:lang w:val="en-GB" w:eastAsia="en-GB"/>
              </w:rPr>
              <w:t>ồ sơ khai quyết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69" w:name="dc_2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6 Điều 8</w:t>
            </w:r>
            <w:bookmarkEnd w:id="6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02/TAIN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tài nguyên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01-1/TAIN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tài nguyên phải nộp cho các địa phương nơi được hưởng nguồn thu đối với hoạt động sản xuất thủy điện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 H</w:t>
            </w:r>
            <w:r w:rsidRPr="0090581F">
              <w:rPr>
                <w:rFonts w:ascii="Arial" w:eastAsia="Times New Roman" w:hAnsi="Arial" w:cs="Arial"/>
                <w:b/>
                <w:bCs/>
                <w:color w:val="000000"/>
                <w:sz w:val="18"/>
                <w:szCs w:val="18"/>
                <w:lang w:val="en-GB" w:eastAsia="en-GB"/>
              </w:rPr>
              <w:t>ồ sơ khai thuế theo tháng đối với thuế bảo vệ môi trường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0" w:name="dc_3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khoản 1 Điều 8</w:t>
            </w:r>
            <w:bookmarkEnd w:id="70"/>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01/TBVMT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bảo vệ môi trường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01-1/TBVMT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xác định số thuế bảo vệ môi trường phải nộp cho các địa phương nơi được hưởng nguồn thu đối với than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01-2/TBVMT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bảo vệ môi trường phải nộp cho các địa phương nơi được hưởng nguồn thu đối với xăng dầu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7. H</w:t>
            </w:r>
            <w:r w:rsidRPr="0090581F">
              <w:rPr>
                <w:rFonts w:ascii="Arial" w:eastAsia="Times New Roman" w:hAnsi="Arial" w:cs="Arial"/>
                <w:b/>
                <w:bCs/>
                <w:color w:val="000000"/>
                <w:sz w:val="18"/>
                <w:szCs w:val="18"/>
                <w:lang w:val="en-GB" w:eastAsia="en-GB"/>
              </w:rPr>
              <w:t>ồ sơ khai thuế thu nhập doanh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7.1. H</w:t>
            </w:r>
            <w:r w:rsidRPr="0090581F">
              <w:rPr>
                <w:rFonts w:ascii="Arial" w:eastAsia="Times New Roman" w:hAnsi="Arial" w:cs="Arial"/>
                <w:color w:val="000000"/>
                <w:sz w:val="18"/>
                <w:szCs w:val="18"/>
                <w:lang w:val="en-GB" w:eastAsia="en-GB"/>
              </w:rPr>
              <w:t>ồ sơ khai thuế theo từng lần phát sinh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1" w:name="dc_3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4, điểm e khoản 4 Điều 8</w:t>
            </w:r>
            <w:bookmarkEnd w:id="71"/>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Đ</w:t>
            </w:r>
            <w:r w:rsidRPr="0090581F">
              <w:rPr>
                <w:rFonts w:ascii="Arial" w:eastAsia="Times New Roman" w:hAnsi="Arial" w:cs="Arial"/>
                <w:color w:val="000000"/>
                <w:sz w:val="18"/>
                <w:szCs w:val="18"/>
                <w:lang w:val="en-GB" w:eastAsia="en-GB"/>
              </w:rPr>
              <w:t>ối với hoạt động không phát sinh thường xuyên của người nộp thuế áp dụng theo phương pháp tỷ lệ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2" w:name="dc_3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4 Điều 8</w:t>
            </w:r>
            <w:bookmarkEnd w:id="72"/>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phương pháp tỷ lệ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Đ</w:t>
            </w:r>
            <w:r w:rsidRPr="0090581F">
              <w:rPr>
                <w:rFonts w:ascii="Arial" w:eastAsia="Times New Roman" w:hAnsi="Arial" w:cs="Arial"/>
                <w:color w:val="000000"/>
                <w:sz w:val="18"/>
                <w:szCs w:val="18"/>
                <w:lang w:val="en-GB" w:eastAsia="en-GB"/>
              </w:rPr>
              <w:t>ối với hoạt động chuyển nhượng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3" w:name="dc_3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4 Điều 8</w:t>
            </w:r>
            <w:bookmarkEnd w:id="7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hoạt động chuyển nhượng bất động sản theo từng lần phát sinh)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06/TNDN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hoạt động bán toàn bộ Công ty trách nhiệm hữu hạn một thành viên do tổ chức làm chủ sở hữu dưới hình thức chuyển nhượng vốn có gắn với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7.2. H</w:t>
            </w:r>
            <w:r w:rsidRPr="0090581F">
              <w:rPr>
                <w:rFonts w:ascii="Arial" w:eastAsia="Times New Roman" w:hAnsi="Arial" w:cs="Arial"/>
                <w:color w:val="000000"/>
                <w:sz w:val="18"/>
                <w:szCs w:val="18"/>
                <w:lang w:val="en-GB" w:eastAsia="en-GB"/>
              </w:rPr>
              <w:t>ồ sơ khai quyết toán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4" w:name="dc_3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b khoản 6 Điều 8</w:t>
            </w:r>
            <w:bookmarkEnd w:id="74"/>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quyết toán thuế thu nhập doanh nghiệp theo phương pháp doanh thu - chi phí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thu nhập doanh nghiệp (áp dụng đối với phương pháp doanh thu - chi phí)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03-2/TNDN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chuyển lỗ</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03-3A/TNDN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ưu đãi đối với thu nhập từ dự án đầu tư mới, thu nhập của doanh nghiệp được hưởng ưu đãi thuế thu nhập doanh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03-3B/TNDN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ưu đãi đối với cơ sở kinh doanh đầu tư mở rộng quy mô, nâng cao công suất, đổi mới công nghệ sản xuất (dự án đầu tư mở rộng)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03-3C/TNDN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ưu đãi đối với doanh nghiệp sử dụng lao động là người dân tộc thiểu số hoặc doanh nghiệp hoạt động sản xuất, xây dựng, vận tải sử dụng nhiều lao động nữ</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03-3D/TNDN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ưu đãi đối với doanh nghiệp khoa học công nghệ hoặc doanh nghiệp thực hiện chuyển giao công nghệ thuộc lĩnh vực ưu tiên chuyển giao</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03-4/TNDN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thuế thu nhập doanh nghiệp đã nộp ở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03-5/TNDN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thuế thu nhập doanh nghiệp đối với hoạt động chuyển nhượng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03-6/TNDN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báo cáo trích lập, sử dụng quỹ khoa học và công nghệ</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03-8/TNDN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thu nhập doanh nghiệp phải nộp cho các địa phương nơi được hưởng nguồn thu đối với cơ sở sản xuất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03-8A/TNDN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thu nhập doanh nghiệp phải nộp cho các địa phương nơi được hưởng nguồn thu đối với hoạt động chuyển nhượng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03-8B/TNDN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thu nhập doanh nghiệp phải nộp cho các địa phương nơi được hưởng nguồn thu đối với hoạt động sản xuất thủy điện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03-8C/TNDN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thu nhập doanh nghiệp phải nộp cho các địa phương nơi được hưởng nguồn thu đối với hoạt động kinh doanh xổ số điện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03-9/TNDN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chứng từ nộp tiền thuế thu nhập doanh nghiệp tạm nộp của hoạt động chuyển nhượng bất động sản thu tiền theo tiến độ chưa bàn giao trong năm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năm theo quy đ</w:t>
            </w:r>
            <w:r w:rsidRPr="0090581F">
              <w:rPr>
                <w:rFonts w:ascii="Arial" w:eastAsia="Times New Roman" w:hAnsi="Arial" w:cs="Arial"/>
                <w:color w:val="000000"/>
                <w:sz w:val="18"/>
                <w:szCs w:val="18"/>
                <w:lang w:val="en-GB" w:eastAsia="en-GB"/>
              </w:rPr>
              <w:t>ịnh của pháp luật về kế toán và pháp luật về kiểm toán độc lập (trừ trường hợp không phải lập báo cáo tài chính theo quy định)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Trư</w:t>
            </w:r>
            <w:r w:rsidRPr="0090581F">
              <w:rPr>
                <w:rFonts w:ascii="Arial" w:eastAsia="Times New Roman" w:hAnsi="Arial" w:cs="Arial"/>
                <w:color w:val="000000"/>
                <w:sz w:val="18"/>
                <w:szCs w:val="18"/>
                <w:lang w:val="en-GB" w:eastAsia="en-GB"/>
              </w:rPr>
              <w:t>ờng hợp doanh nghiệp có dự án đầu tư ở nước ngoài, ngoài các hồ sơ nêu trên, doanh nghiệp phải bổ sung các hồ sơ, tài liệu theo hướng dẫn của Bộ Tài chính về thuế thu nhập doanh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quyết toán thuế thu nhập doanh nghiệp theo phương pháp tỷ lệ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phương pháp tỷ lệ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năm theo quy đ</w:t>
            </w:r>
            <w:r w:rsidRPr="0090581F">
              <w:rPr>
                <w:rFonts w:ascii="Arial" w:eastAsia="Times New Roman" w:hAnsi="Arial" w:cs="Arial"/>
                <w:color w:val="000000"/>
                <w:sz w:val="18"/>
                <w:szCs w:val="18"/>
                <w:lang w:val="en-GB" w:eastAsia="en-GB"/>
              </w:rPr>
              <w:t>ịnh của pháp luật về kế toán và pháp luật về kiểm toán độc lập (trừ trường hợp không phải lập báo cáo tài chính theo quy định)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7.3. H</w:t>
            </w:r>
            <w:r w:rsidRPr="0090581F">
              <w:rPr>
                <w:rFonts w:ascii="Arial" w:eastAsia="Times New Roman" w:hAnsi="Arial" w:cs="Arial"/>
                <w:color w:val="000000"/>
                <w:sz w:val="18"/>
                <w:szCs w:val="18"/>
                <w:lang w:val="en-GB" w:eastAsia="en-GB"/>
              </w:rPr>
              <w:t>ồ sơ khai thuế thu nhập doanh nghiệp đối với thu nhập từ hoạt động chuyển nhượng vốn của nhà thầu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5" w:name="dc_3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o khoản 4 Điều 8</w:t>
            </w:r>
            <w:bookmarkEnd w:id="75"/>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05/TNDN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thu nhập từ chuyển nhượng vốn)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chuyển nhượng, Bản sao chứng nhận vốn góp, chứng từ gốc của các khoản chi phí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8. H</w:t>
            </w:r>
            <w:r w:rsidRPr="0090581F">
              <w:rPr>
                <w:rFonts w:ascii="Arial" w:eastAsia="Times New Roman" w:hAnsi="Arial" w:cs="Arial"/>
                <w:b/>
                <w:bCs/>
                <w:color w:val="000000"/>
                <w:sz w:val="18"/>
                <w:szCs w:val="18"/>
                <w:lang w:val="en-GB" w:eastAsia="en-GB"/>
              </w:rPr>
              <w:t>ồ sơ khai thuế đối với hộ kinh doanh, cá nhân kinh doanh, cá nhân cho thuê tài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8.1. H</w:t>
            </w:r>
            <w:r w:rsidRPr="0090581F">
              <w:rPr>
                <w:rFonts w:ascii="Arial" w:eastAsia="Times New Roman" w:hAnsi="Arial" w:cs="Arial"/>
                <w:color w:val="000000"/>
                <w:sz w:val="18"/>
                <w:szCs w:val="18"/>
                <w:lang w:val="en-GB" w:eastAsia="en-GB"/>
              </w:rPr>
              <w:t>ồ sơ khai thuế đối với hộ kinh doanh, cá nhân kinh doanh nộp theo phương pháp khoán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6" w:name="dc_3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khoản 3 Điều 8</w:t>
            </w:r>
            <w:bookmarkEnd w:id="7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hộ kinh doanh, cá nhân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8.2. H</w:t>
            </w:r>
            <w:r w:rsidRPr="0090581F">
              <w:rPr>
                <w:rFonts w:ascii="Arial" w:eastAsia="Times New Roman" w:hAnsi="Arial" w:cs="Arial"/>
                <w:color w:val="000000"/>
                <w:sz w:val="18"/>
                <w:szCs w:val="18"/>
                <w:lang w:val="en-GB" w:eastAsia="en-GB"/>
              </w:rPr>
              <w:t>ồ sơ khai thuế đối với hộ kinh doanh, cá nhân kinh doanh nộp thuế theo phương pháp kê khai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7" w:name="dc_3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Điều 8</w:t>
            </w:r>
            <w:bookmarkEnd w:id="77"/>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hộ kinh doanh, cá nhân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01-2/BK-HĐKD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hoạt động kinh doanh trong kỳ của hộ kinh doanh, cá nhân kinh doanh (áp dụng đối với hộ kinh doanh, cá nhân kinh doanh nộp thuế theo, phương pháp kê khai) kèm theo Tờ khai 01/CNKD</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8.3. H</w:t>
            </w:r>
            <w:r w:rsidRPr="0090581F">
              <w:rPr>
                <w:rFonts w:ascii="Arial" w:eastAsia="Times New Roman" w:hAnsi="Arial" w:cs="Arial"/>
                <w:color w:val="000000"/>
                <w:sz w:val="18"/>
                <w:szCs w:val="18"/>
                <w:lang w:val="en-GB" w:eastAsia="en-GB"/>
              </w:rPr>
              <w:t>ồ sơ khai thuế đối với hộ kinh doanh, cá nhân kinh doanh nộp thuế theo từng lần phát sinh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8" w:name="dc_3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h khoản 4 Điều 8</w:t>
            </w:r>
            <w:bookmarkEnd w:id="7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hộ kinh doanh, cá nhân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kinh tế cung cấp hàng hóa, dịch vụ</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biên bản nghiệm thu, thanh lý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tài liệu chứng minh nguồn gốc xuất xứ của hàng hóa như: Bảng kê thu mua hàng nông sản nếu là hàng hóa nông sản trong nước; bảng kê hàng hóa mua bán, trao đổi của cư dân biên giới nếu là hàng cư dân biên giới nhập khẩu; hóa đơn của người bán hàng giao cho nếu là hàng hóa nhập khẩu mua của tổ chức, cá nhân kinh doanh trong nước; tài liệu liên quan để chứng minh nếu là hàng hóa do cá nhân tự sản xuất....;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8.4. H</w:t>
            </w:r>
            <w:r w:rsidRPr="0090581F">
              <w:rPr>
                <w:rFonts w:ascii="Arial" w:eastAsia="Times New Roman" w:hAnsi="Arial" w:cs="Arial"/>
                <w:color w:val="000000"/>
                <w:sz w:val="18"/>
                <w:szCs w:val="18"/>
                <w:lang w:val="en-GB" w:eastAsia="en-GB"/>
              </w:rPr>
              <w:t>ồ sơ khai thuế theo từng lần phát sinh, theo tháng/quý đối với tổ chức khai thay và nộp thay cho cá nhân trong trường hợp cá nhân hợp tác kinh doanh với tổ chức, tổ chức chi trả cho cá nhân đạt doanh số</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79" w:name="dc_3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điểm đ khoản 5 Điều 7 và điểm a khoản 1, điểm d khoản 2 Điều 8</w:t>
            </w:r>
            <w:bookmarkEnd w:id="7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hộ kinh doanh, cá nhân kinh doanh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01-1/BK-CNKD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hộ kinh doanh, cá nhân kinh doanh (áp dụng đối với cá nhân hợp tác kinh doanh với tổ chức; tổ chức chi trả cho cá nhân đạt doanh số)</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hợp tác kinh doanh (nếu là lần khai thuế đầu tiên của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8.5. H</w:t>
            </w:r>
            <w:r w:rsidRPr="0090581F">
              <w:rPr>
                <w:rFonts w:ascii="Arial" w:eastAsia="Times New Roman" w:hAnsi="Arial" w:cs="Arial"/>
                <w:color w:val="000000"/>
                <w:sz w:val="18"/>
                <w:szCs w:val="18"/>
                <w:lang w:val="en-GB" w:eastAsia="en-GB"/>
              </w:rPr>
              <w:t>ồ sơ khai thuế theo từng lần phát sinh và theo năm đối với cá nhân cho thuê tài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0" w:name="dc_4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5 Điều 7 và điểm c khoản 3, điểm h khoản 4 Điều 8</w:t>
            </w:r>
            <w:bookmarkEnd w:id="80"/>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đối với cá nhân trực tiếp khai thuế với cơ quan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1" w:name="dc_4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khoản 3, điểm h khoản 4 Điều 8</w:t>
            </w:r>
            <w:bookmarkEnd w:id="81"/>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01/TTS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hoạt động cho thuê tài sản (áp dụng đối với cá nhân có hoạt động cho thuê tài sản trực tiếp khai thuế với cơ quan thuế và tổ chức khai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01-1/BK-TTS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hợp đồng cho thuê tài sản (áp dụng đối với cá nhân có hoạt động cho thuê tài sản trực tiếp khai thuế với cơ quan thuế nếu là lần khai thuế đầu tiên của Hợp đồng hoặc Phụ lục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thuê tài sản, phụ lục hợp đồng (nếu là lần khai thuế đầu tiên của Hợp đồng hoặc Phụ lục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ủy quyền theo quy định của pháp luật (trường hợp cá nhân cho thuê tài sản ủy quyền cho đại diện hợp pháp thực hiện thủ tục khai, nộp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thuế đối với tổ chức khai thay cho cá nhân có tài sản cho thuê</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2" w:name="dc_4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5 Điều 7 và điểm c khoản 3, điểm h khoản 4 Điều 8</w:t>
            </w:r>
            <w:bookmarkEnd w:id="82"/>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01/TTS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đối với hoạt động cho thuê tài sản (áp dụng đối với cá nhân có hoạt động cho thuê tài sản trực tiếp khai thuế với cơ quan thuế và tổ chức khai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01-2/BK-TTS</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cho thuê tài sản (áp dụng đối với tổ chức khai thay cho cá nhân cho thuê tài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thuê tài sản, phụ lục hợp đồng (nếu là lần khai thuế đầu tiên của Hợp đồng hoặc Phụ lục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8.6. H</w:t>
            </w:r>
            <w:r w:rsidRPr="0090581F">
              <w:rPr>
                <w:rFonts w:ascii="Arial" w:eastAsia="Times New Roman" w:hAnsi="Arial" w:cs="Arial"/>
                <w:color w:val="000000"/>
                <w:sz w:val="18"/>
                <w:szCs w:val="18"/>
                <w:lang w:val="en-GB" w:eastAsia="en-GB"/>
              </w:rPr>
              <w:t>ồ sơ khai thuế năm đối với cá nhân trực tiếp ký hợp đồng làm đại lý xổ số, đại lý bảo hiểm, bán hàng đa cấp, hoạt động kinh doanh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3" w:name="dc_4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b khoản 3 Điều 8</w:t>
            </w:r>
            <w:bookmarkEnd w:id="8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01/TKN-CNKD</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năm (áp dụng đối với cá nhân trực tiếp ký hợp đồng làm đại lý xổ số, bảo hiểm, bán hàng đa cấp, hoạt động kinh doanh khác chưa khấu trừ, nộp thuế trong năm)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kinh tế (cung cấp hàng hóa, dịch vụ, hợp tác kinh doanh, đại lý)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biên bản nghiệm thu, thanh lý hợp đồng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9. H</w:t>
            </w:r>
            <w:r w:rsidRPr="0090581F">
              <w:rPr>
                <w:rFonts w:ascii="Arial" w:eastAsia="Times New Roman" w:hAnsi="Arial" w:cs="Arial"/>
                <w:b/>
                <w:bCs/>
                <w:color w:val="000000"/>
                <w:sz w:val="18"/>
                <w:szCs w:val="18"/>
                <w:lang w:val="en-GB" w:eastAsia="en-GB"/>
              </w:rPr>
              <w:t>ồ sơ khai thuế thu nhập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9.1. H</w:t>
            </w:r>
            <w:r w:rsidRPr="0090581F">
              <w:rPr>
                <w:rFonts w:ascii="Arial" w:eastAsia="Times New Roman" w:hAnsi="Arial" w:cs="Arial"/>
                <w:color w:val="000000"/>
                <w:sz w:val="18"/>
                <w:szCs w:val="18"/>
                <w:lang w:val="en-GB" w:eastAsia="en-GB"/>
              </w:rPr>
              <w:t>ồ sơ khai thuế theo tháng/quý của tổ chức khấu trừ thuế đối với cá nhân trực tiếp ký hợp đồng làm đại lý xổ số, đại lý bảo hiểm, bán hàng đa cấp, cá nhân có thu nhập từ phí tích lũy bảo hiểm nhân thọ, bảo hiểm không bắt buộc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4" w:name="dc_4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điểm c khoản 2 Điều 8</w:t>
            </w:r>
            <w:bookmarkEnd w:id="84"/>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01/XSBHĐC</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doanh nghiệp xổ số, bảo hiểm, bán hàng đa cấp trả tiền hoa hồng cho cá nhân trực tiếp ký hợp đồng làm đại lý bán đúng giá; doanh nghiệp bảo hiểm thu phí tích lũy bảo hiểm nhân thọ, bảo hiểm không bắt buộc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01-1/BK-XSBHĐC</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có phát sinh doanh thu từ hoạt động đại lý xổ số, đại lý bảo hiểm, bán hàng đa cấp (kê khai vào hồ sơ khai thuế của tháng/quý cuối cùng trong năm tính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9.2. H</w:t>
            </w:r>
            <w:r w:rsidRPr="0090581F">
              <w:rPr>
                <w:rFonts w:ascii="Arial" w:eastAsia="Times New Roman" w:hAnsi="Arial" w:cs="Arial"/>
                <w:color w:val="000000"/>
                <w:sz w:val="18"/>
                <w:szCs w:val="18"/>
                <w:lang w:val="en-GB" w:eastAsia="en-GB"/>
              </w:rPr>
              <w:t>ồ sơ khai thuế đối với cá nhân có thu nhập từ tiền lương, tiền công trực tiếp khai thuế với cơ quan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tháng/quý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5" w:name="dc_4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điểm c khoản 2 Điều 8</w:t>
            </w:r>
            <w:bookmarkEnd w:id="85"/>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02/KK-TNCN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cư trú và cá nhân không cư trú có thu nhập từ tiền lương, tiền công khai thuế trực tiếp với cơ quan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đăng ký người phụ thuộc thực hiện theo thủ tục đăng ký thuế lần đầu tại văn bản quy định về đăng ký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6" w:name="dc_4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6 Điều 8</w:t>
            </w:r>
            <w:bookmarkEnd w:id="8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thu nhập cá nhân (áp dụng đối với cá nhân có thu nhập từ tiền lương, tiền công)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02-1/BK-QTT-TNCN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giảm trừ gia cảnh cho người phụ thuộc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(bản chụp từ bản chính) các chứng từ chứng minh số thuế đã khấu trừ, đã tạm nộp trong năm, số thuế đã nộp ở nước ngoài (nếu có). Trường hợp tổ chức trả thu nhập thực hiện chuyển dữ liệu chứng từ khấu trừ thuế thu nhập cá nhân điện tử đến cơ quan thuế, người nộp thuế không cần nộp bản sao các chứng từ chứng minh số thuế đã khấu trừ.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hóa đơn chứng từ chứng minh khoản đóng góp vào quỹ từ thiện, quỹ nhân đạo, quỹ khuyến học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Tài li</w:t>
            </w:r>
            <w:r w:rsidRPr="0090581F">
              <w:rPr>
                <w:rFonts w:ascii="Arial" w:eastAsia="Times New Roman" w:hAnsi="Arial" w:cs="Arial"/>
                <w:color w:val="000000"/>
                <w:sz w:val="18"/>
                <w:szCs w:val="18"/>
                <w:lang w:val="en-GB" w:eastAsia="en-GB"/>
              </w:rPr>
              <w:t>ệu chứng minh về số tiền đã trả của đơn vị, tổ chức trả thu nhập </w:t>
            </w:r>
            <w:r w:rsidRPr="0090581F">
              <w:rPr>
                <w:rFonts w:ascii="Arial" w:eastAsia="Times New Roman" w:hAnsi="Arial" w:cs="Arial"/>
                <w:i/>
                <w:iCs/>
                <w:color w:val="000000"/>
                <w:sz w:val="18"/>
                <w:szCs w:val="18"/>
                <w:lang w:val="en-GB" w:eastAsia="en-GB"/>
              </w:rPr>
              <w:t>ở</w:t>
            </w:r>
            <w:r w:rsidRPr="0090581F">
              <w:rPr>
                <w:rFonts w:ascii="Arial" w:eastAsia="Times New Roman" w:hAnsi="Arial" w:cs="Arial"/>
                <w:color w:val="000000"/>
                <w:sz w:val="18"/>
                <w:szCs w:val="18"/>
                <w:lang w:val="en-GB" w:eastAsia="en-GB"/>
              </w:rPr>
              <w:t> nước ngoài trong trường hợp cá nhân nhận thu nhập từ các tổ chức quốc tế, Đại sứ quán, Lãnh sự quán và nhận thu nhập từ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đăng ký người phụ thuộc thực hiện theo thủ tục đăng ký thuế lần đầu tại văn bản quy định về đăng ký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9.3. H</w:t>
            </w:r>
            <w:r w:rsidRPr="0090581F">
              <w:rPr>
                <w:rFonts w:ascii="Arial" w:eastAsia="Times New Roman" w:hAnsi="Arial" w:cs="Arial"/>
                <w:color w:val="000000"/>
                <w:sz w:val="18"/>
                <w:szCs w:val="18"/>
                <w:lang w:val="en-GB" w:eastAsia="en-GB"/>
              </w:rPr>
              <w:t>ồ sơ khai thuế theo từng lần phát sinh đối với thuế thu nhập cá nhân của cá nhân có thu nhập từ chuyển nhượng bất động sản, thu nhập từ nhận thừa kế, quà tặng là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7" w:name="dc_4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g khoản 4 Điều 8</w:t>
            </w:r>
            <w:bookmarkEnd w:id="87"/>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03/BĐS-TNCN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có thu nhập từ chuyển nhượng bất động sản; thu nhập từ nhận thừa kế, quà tặng là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hộ chiếu đối với trường hợp cá nhân không có quốc tịch Việt Nam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chứng nhận quyền sử dụng đất, giấy tờ chứng minh quyền sở hữu nhà hoặc quyền sở hữu các công trình trên đất và cá nhân ký cam kết chịu trách nhiệm vào Bản sao đó. Trường hợp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thì nộp bản sao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ký với chủ dự án cấp I, cấp II hoặc sàn giao dịch của chủ dự 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chuyển nhượng bất động sản. Trường hợp chuyển nhượng hợp đồng mua bán nhà, công trình xây dựng hình thành trong tương lai thì nộp Bản sao Hợp đồng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Nếu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từ lần thứ hai trở đi thì các bên phải xuất trình thêm Bản sao hợp đồng chuyển nhượng lần trước liền kề. Trường hợp ủy quyền bất động sản thì nộp Bản sao Hợp đồng ủy quyền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w:t>
            </w:r>
            <w:r w:rsidRPr="0090581F">
              <w:rPr>
                <w:rFonts w:ascii="Arial" w:eastAsia="Times New Roman" w:hAnsi="Arial" w:cs="Arial"/>
                <w:color w:val="000000"/>
                <w:sz w:val="18"/>
                <w:szCs w:val="18"/>
                <w:lang w:val="en-GB" w:eastAsia="en-GB"/>
              </w:rPr>
              <w:t>ối với thu nhập từ nhận thừa kế, quà tặng là bất động sản, Bản sao Hợp đồng chuyển nhượng bất động sản thay thế bằng bản sao giấy tờ pháp lý chứng minh quyền được nhận thừa kế, quà tặng. Đối với nhận thừa kế, quà tặng là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thì Bản sao Hợp đồng chuyển nhượng, Hợp đồng mua bán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được thay bằng bản sao giấy tờ pháp lý chứng minh quyền được nhận thừa kế, quà tặng.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w:t>
            </w:r>
            <w:r w:rsidRPr="0090581F">
              <w:rPr>
                <w:rFonts w:ascii="Arial" w:eastAsia="Times New Roman" w:hAnsi="Arial" w:cs="Arial"/>
                <w:color w:val="000000"/>
                <w:sz w:val="18"/>
                <w:szCs w:val="18"/>
                <w:lang w:val="en-GB" w:eastAsia="en-GB"/>
              </w:rPr>
              <w:t>ối với thu nhập từ chuyển nhượng bất động sản trong trường hợp góp vốn bằng bất động sản thì Bản sao Hợp đồng chuyển nhượng bất động sản được thay bằng bản sao Hợp đồng góp vốn.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tài liệu xác định đối tượng được miễn thuế thu nhập cá nhân, đối tượng không phải nộp thuế thu nhập cá nhân, đối tượng tạm thời chưa phải nộp thuế thu nhập cá nhân theo quy định của Bộ Tài chính.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trong hồ sơ khai thuế theo từng lần phát sinh đối với thuế thu nhập cá nhân của cá nhân có thu nhập từ chuyển nhượng bất động sản, thu nhập từ nhận thừa kế, quà tặng là bất động sản là bản chụp từ bản chính. Trường hợp tổ chức, cá nhân nộp bản sao bằng hình thức trực tiếp thì phải xuất trình bản chính để đối chiếu. Trường hợp tổ chức, cá nhân nộp bản sao bằng hình thức điện tử thì phải ký số cam kết chịu trách nhiệm trên hồ sơ. Trường hợp cơ quan thuế đã kết nối liên thông điện tử với cơ quan có liên quan thì hồ sơ khai là Tờ khai thuế thu nhập cá nhân (áp dụng đối với cá nhân có thu nhập từ chuyển nhượng bất động sản; thu nhập từ nhận thừa kế, quà tặng là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9.4. H</w:t>
            </w:r>
            <w:r w:rsidRPr="0090581F">
              <w:rPr>
                <w:rFonts w:ascii="Arial" w:eastAsia="Times New Roman" w:hAnsi="Arial" w:cs="Arial"/>
                <w:color w:val="000000"/>
                <w:sz w:val="18"/>
                <w:szCs w:val="18"/>
                <w:lang w:val="en-GB" w:eastAsia="en-GB"/>
              </w:rPr>
              <w:t>ồ sơ khai thuế theo từng lần phát sinh đối với thu nhập từ chuyển nhượng vốn góp do cá nhân trực tiếp khai thuế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8" w:name="dc_4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h khoản 5 Điều 7 và điểm g khoản 4 Điều 8</w:t>
            </w:r>
            <w:bookmarkEnd w:id="8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04/CNV-TNCN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04-1/CNV-TNCN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chuyển nhượng vốn (áp dụng đối với tổ chức khai thuế thay, nộp thuế thay cho nhiều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chuyển nhượng vốn</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Trong trư</w:t>
            </w:r>
            <w:r w:rsidRPr="0090581F">
              <w:rPr>
                <w:rFonts w:ascii="Arial" w:eastAsia="Times New Roman" w:hAnsi="Arial" w:cs="Arial"/>
                <w:color w:val="000000"/>
                <w:sz w:val="18"/>
                <w:szCs w:val="18"/>
                <w:lang w:val="en-GB" w:eastAsia="en-GB"/>
              </w:rPr>
              <w:t>ờng hợp góp vốn bằng phần vốn góp thì Hợp đồng chuyển nhượng vốn được thay bằng bản sao Hợp đồng góp vốn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tài liệu xác định trị giá vốn góp theo sổ sách kế toán, trường hợp vốn góp do mua lại thì phải có hợp đồng chuyển nhượng khi mua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chứng từ chứng minh chi phí liên quan đến việc xác định thu nhập từ hoạt động chuyển nhượng vốn góp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9.5. H</w:t>
            </w:r>
            <w:r w:rsidRPr="0090581F">
              <w:rPr>
                <w:rFonts w:ascii="Arial" w:eastAsia="Times New Roman" w:hAnsi="Arial" w:cs="Arial"/>
                <w:color w:val="000000"/>
                <w:sz w:val="18"/>
                <w:szCs w:val="18"/>
                <w:lang w:val="en-GB" w:eastAsia="en-GB"/>
              </w:rPr>
              <w:t>ồ sơ khai thuế theo từng lần phát sinh đối với thu nhập từ chuyển nhượng chứng khoán do cá nhân trực tiếp khai thuế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89" w:name="dc_4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g khoản 4 Điều 8</w:t>
            </w:r>
            <w:bookmarkEnd w:id="8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04/CNV-TNCN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có thu nhập từ chuyển nhượng vốn góp, cá nhân chuyển nhượng chứng khoán khai trực tiếp với cơ quan thuế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04-1/CNV-TNCN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chuyển nhượng vốn (áp dụng đối với tổ chức khai thuế thay, nộp thuế thay cho nhiều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chuyển nhượng chứng khoán. Trong trường hợp góp vốn bằng chứng khoán thì Hợp đồng chuyển nhượng chứng khoán được thay bằng bản sao Hợp đồng góp vốn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9.6. H</w:t>
            </w:r>
            <w:r w:rsidRPr="0090581F">
              <w:rPr>
                <w:rFonts w:ascii="Arial" w:eastAsia="Times New Roman" w:hAnsi="Arial" w:cs="Arial"/>
                <w:color w:val="000000"/>
                <w:sz w:val="18"/>
                <w:szCs w:val="18"/>
                <w:lang w:val="en-GB" w:eastAsia="en-GB"/>
              </w:rPr>
              <w:t>ồ sơ khai thuế theo từng lần phát sinh đối với cá nhân có thu nhập từ nhận cổ tức bằng chứng khoán, lợi tức ghi tăng vốn, chứng khoán thưởng cho cổ đông hiện hữu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0" w:name="dc_5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5 Điều 7 và điểm g khoản 4 Điều 8</w:t>
            </w:r>
            <w:bookmarkEnd w:id="90"/>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đối với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1" w:name="dc_5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d.1, d.2, d.3 khoản 5 Điều 7 và điểm g khoản 4 Điều 8</w:t>
            </w:r>
            <w:bookmarkEnd w:id="91"/>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04/ĐTV-TNCN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04-1/ĐTV-TNCN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(áp dụng đối với tổ chức khai thuế thay, nộp thuế thay cho nhiều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thuế đối với cá nhân trực tiếp khai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2" w:name="dc_5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d.4 khoản 5 Điều 7 và điểm g khoản 4 Điều 8</w:t>
            </w:r>
            <w:bookmarkEnd w:id="92"/>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04/ĐTV-TNCN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nhận cổ tức bằng chứng khoán, lợi tức ghi tăng vốn, chứng khoán thưởng cho cổ đông hiện hữu khi chuyển nhượng và tổ chức, cá nhân khai thuế thay, nộp thuế thay cho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9.7. H</w:t>
            </w:r>
            <w:r w:rsidRPr="0090581F">
              <w:rPr>
                <w:rFonts w:ascii="Arial" w:eastAsia="Times New Roman" w:hAnsi="Arial" w:cs="Arial"/>
                <w:color w:val="000000"/>
                <w:sz w:val="18"/>
                <w:szCs w:val="18"/>
                <w:lang w:val="en-GB" w:eastAsia="en-GB"/>
              </w:rPr>
              <w:t>ồ sơ khai thuế theo từng lần phát sinh đối với cá nhân không cư trú có thu nhập từ kinh doanh, cá nhân có thu nhập từ đầu tư vốn, bản quyền, nhượng quyền thương mại, trúng thưởng được trả từ nước ngoài khai trực tiếp với cơ quan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3" w:name="dc_5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g khoản 4 Điều 8</w:t>
            </w:r>
            <w:bookmarkEnd w:id="9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04/NNG-TNCN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không cư trú có thu nhập từ kinh doanh, cá nhân có thu nhập từ đầu tư vốn, bản quyền, nhượng quyền thương mại, trúng thưởng được trả từ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9.8. H</w:t>
            </w:r>
            <w:r w:rsidRPr="0090581F">
              <w:rPr>
                <w:rFonts w:ascii="Arial" w:eastAsia="Times New Roman" w:hAnsi="Arial" w:cs="Arial"/>
                <w:color w:val="000000"/>
                <w:sz w:val="18"/>
                <w:szCs w:val="18"/>
                <w:lang w:val="en-GB" w:eastAsia="en-GB"/>
              </w:rPr>
              <w:t>ồ sơ khai thuế theo từng lần phát sinh đối với cá nhân có thu nhập từ nhận thừa kế, quà tặng là các tài sản khác phải đăng ký quyền sở hữu, không phải là bất động sản khai trực tiếp với cơ quan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4" w:name="dc_5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g khoản 4 Điều 8</w:t>
            </w:r>
            <w:bookmarkEnd w:id="94"/>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04/TKQT-TNCN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cá nhân nhận thừa kế, quà tặng không phải là bất động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tờ pháp lý chứng minh quyền nhận thừa kế, quà tặng và cá nhân ký cam kết chịu trách nhiệm vào bản sao đó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xác định đối tượng được miễn thuế thu nhập cá nhân, không phải nộp thuế thu nhập cá nhân, tạm thời chưa phải nộp thuế thu nhập cá nhân theo quy định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9.9. H</w:t>
            </w:r>
            <w:r w:rsidRPr="0090581F">
              <w:rPr>
                <w:rFonts w:ascii="Arial" w:eastAsia="Times New Roman" w:hAnsi="Arial" w:cs="Arial"/>
                <w:color w:val="000000"/>
                <w:sz w:val="18"/>
                <w:szCs w:val="18"/>
                <w:lang w:val="en-GB" w:eastAsia="en-GB"/>
              </w:rPr>
              <w:t>ồ sơ khai thuế của tổ chức, cá nhân trả thu nhập khấu trừ thuế đối với tiền lương, tiền công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tháng, quý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5" w:name="dc_5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điểm c khoản 2 Điều 8</w:t>
            </w:r>
            <w:bookmarkEnd w:id="95"/>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05/KK-TNCN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tổ chức, cá nhân trả các khoản thu nhập từ tiền lương, tiền công)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05-1/PBT-KK-TNCN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xác định số thuế thu nhập cá nhân phải nộp cho các địa phương được hưởng nguồn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6" w:name="dc_5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6 Điều 8</w:t>
            </w:r>
            <w:bookmarkEnd w:id="9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thuyết toán thuế thu nhập cá nhân (áp dụng đối với tổ chức, cá nhân trả thu nhập chịu thuế từ tiền lương, tiền công)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05-1/BK-QTT-TNCN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thuộc diện tính thuế theo biểu lũy tiến từng phần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05-2/BK-QTT-TNCN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thuộc diện tính thuế theo thuế suất toàn phần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05-3/BK-QTT-TNCN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người phụ thuộc giảm trừ gia cảnh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9.10. H</w:t>
            </w:r>
            <w:r w:rsidRPr="0090581F">
              <w:rPr>
                <w:rFonts w:ascii="Arial" w:eastAsia="Times New Roman" w:hAnsi="Arial" w:cs="Arial"/>
                <w:color w:val="000000"/>
                <w:sz w:val="18"/>
                <w:szCs w:val="18"/>
                <w:lang w:val="en-GB" w:eastAsia="en-GB"/>
              </w:rPr>
              <w:t>ồ sơ khai thuế tháng/quý của tổ chức, cá nhân trả thu nhập khấu trừ thuế đối với các khoản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7" w:name="dc_5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và điểm c khoản 2 Điều 8</w:t>
            </w:r>
            <w:bookmarkEnd w:id="97"/>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cá nhân (áp dụng đối với tổ chức, cá nhân trả thu nhập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nhận chuyển nhượng vốn của cá nhân không cư trú)</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06-1/BK-TNCN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chi tiết cá nhân có thu nhập trong năm tính thuế (kê khai vào hồ sơ khai thuế của tháng/quý cuối cùng trong năm tính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9.11. H</w:t>
            </w:r>
            <w:r w:rsidRPr="0090581F">
              <w:rPr>
                <w:rFonts w:ascii="Arial" w:eastAsia="Times New Roman" w:hAnsi="Arial" w:cs="Arial"/>
                <w:color w:val="000000"/>
                <w:sz w:val="18"/>
                <w:szCs w:val="18"/>
                <w:lang w:val="en-GB" w:eastAsia="en-GB"/>
              </w:rPr>
              <w:t>ồ sơ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08/UQ-QTT-TNCN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w:t>
            </w:r>
            <w:r w:rsidRPr="0090581F">
              <w:rPr>
                <w:rFonts w:ascii="Arial" w:eastAsia="Times New Roman" w:hAnsi="Arial" w:cs="Arial"/>
                <w:color w:val="000000"/>
                <w:sz w:val="18"/>
                <w:szCs w:val="18"/>
                <w:lang w:val="en-GB" w:eastAsia="en-GB"/>
              </w:rPr>
              <w:t>ấy ủy quyền quyết toán thuế thu nhập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08/CK-TNCN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cam kết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 Khai l</w:t>
            </w:r>
            <w:r w:rsidRPr="0090581F">
              <w:rPr>
                <w:rFonts w:ascii="Arial" w:eastAsia="Times New Roman" w:hAnsi="Arial" w:cs="Arial"/>
                <w:b/>
                <w:bCs/>
                <w:color w:val="000000"/>
                <w:sz w:val="18"/>
                <w:szCs w:val="18"/>
                <w:lang w:val="en-GB" w:eastAsia="en-GB"/>
              </w:rPr>
              <w:t>ệ phí môn bài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01/LPMB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lệ phí môn bài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 Khai thu</w:t>
            </w:r>
            <w:r w:rsidRPr="0090581F">
              <w:rPr>
                <w:rFonts w:ascii="Arial" w:eastAsia="Times New Roman" w:hAnsi="Arial" w:cs="Arial"/>
                <w:b/>
                <w:bCs/>
                <w:color w:val="000000"/>
                <w:sz w:val="18"/>
                <w:szCs w:val="18"/>
                <w:lang w:val="en-GB" w:eastAsia="en-GB"/>
              </w:rPr>
              <w:t>ế và các khoản thu liên quan đến đất đai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11.1. Thu</w:t>
            </w:r>
            <w:r w:rsidRPr="0090581F">
              <w:rPr>
                <w:rFonts w:ascii="Arial" w:eastAsia="Times New Roman" w:hAnsi="Arial" w:cs="Arial"/>
                <w:color w:val="000000"/>
                <w:sz w:val="18"/>
                <w:szCs w:val="18"/>
                <w:lang w:val="en-GB" w:eastAsia="en-GB"/>
              </w:rPr>
              <w:t>ế sử dụng đất phi nông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8" w:name="dc_5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d khoản 3 Điều 8</w:t>
            </w:r>
            <w:bookmarkEnd w:id="9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01/TK-SDDPNN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sử dụng đất phi nông nghiệp (áp dụng đối với hộ gia đình, cá nhân)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02/TK-SDDPNN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sử dụng đất phi nông nghiệp (áp dụng đối với tổ chức)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03/TKTH-SDDPNN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tổng hợp thuế sử dụng đất phi nông nghiệp (áp dụng đối với hộ gia đình, cá nhân kê khai tổng hợp đất ở)</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liên quan đến thửa đất chịu thuế: Giấy chứng nhận quyền sử dụng đất, Quyết định giao đất, Quyết định hoặc Hợp đồng cho thuê đất, Quyết định cho phép chuyển mục đích sử dụng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chứng minh thuộc diện được miễn, giảm thuế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11.2. Thu</w:t>
            </w:r>
            <w:r w:rsidRPr="0090581F">
              <w:rPr>
                <w:rFonts w:ascii="Arial" w:eastAsia="Times New Roman" w:hAnsi="Arial" w:cs="Arial"/>
                <w:color w:val="000000"/>
                <w:sz w:val="18"/>
                <w:szCs w:val="18"/>
                <w:lang w:val="en-GB" w:eastAsia="en-GB"/>
              </w:rPr>
              <w:t>ế sử dụng đất nông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99" w:name="dc_5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3 Điều 8</w:t>
            </w:r>
            <w:bookmarkEnd w:id="9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01/SDDNN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sử dụng đất nông nghiệp (áp dụng đối với tổ chức có đất chịu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02/SDDNN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sử dụng đất nông nghiệp (áp dụng đối với hộ gia đình, cá nhân có đất chịu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03/SDDNN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sử dụng đất nông nghiệp (áp dụng đối với đất trồng cây lâu năm thu hoạch một lần)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gi</w:t>
            </w:r>
            <w:r w:rsidRPr="0090581F">
              <w:rPr>
                <w:rFonts w:ascii="Arial" w:eastAsia="Times New Roman" w:hAnsi="Arial" w:cs="Arial"/>
                <w:color w:val="000000"/>
                <w:sz w:val="18"/>
                <w:szCs w:val="18"/>
                <w:lang w:val="en-GB" w:eastAsia="en-GB"/>
              </w:rPr>
              <w:t>ấy tờ liên quan đến việc xác định miễn thuế, giảm thuế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11.3. Ti</w:t>
            </w:r>
            <w:r w:rsidRPr="0090581F">
              <w:rPr>
                <w:rFonts w:ascii="Arial" w:eastAsia="Times New Roman" w:hAnsi="Arial" w:cs="Arial"/>
                <w:color w:val="000000"/>
                <w:sz w:val="18"/>
                <w:szCs w:val="18"/>
                <w:lang w:val="en-GB" w:eastAsia="en-GB"/>
              </w:rPr>
              <w:t>ền thuê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0" w:name="dc_6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3, Điểm m khoản 4 Điều 8</w:t>
            </w:r>
            <w:bookmarkEnd w:id="100"/>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Trư</w:t>
            </w:r>
            <w:r w:rsidRPr="0090581F">
              <w:rPr>
                <w:rFonts w:ascii="Arial" w:eastAsia="Times New Roman" w:hAnsi="Arial" w:cs="Arial"/>
                <w:color w:val="000000"/>
                <w:sz w:val="18"/>
                <w:szCs w:val="18"/>
                <w:lang w:val="en-GB" w:eastAsia="en-GB"/>
              </w:rPr>
              <w:t>ờng hợp đã có quyết định cho thuê đất hoặc chưa có quyết định nhưng đã có hợp đồng cho thuê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khai để xác định nghĩa vụ tài chính về tiền thuê đất theo quy định tại cơ chế một cửa liên thông.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của người sử dụng đất đề nghị được giảm các khoản nghĩa vụ tài chính về đất đai (bản chính) theo mẫu 01/MGTH do Bộ Tài chính quy định và bản sao các giấy tờ chứng minh thuộc đối tượng được giảm theo quy định của pháp luật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Tài li</w:t>
            </w:r>
            <w:r w:rsidRPr="0090581F">
              <w:rPr>
                <w:rFonts w:ascii="Arial" w:eastAsia="Times New Roman" w:hAnsi="Arial" w:cs="Arial"/>
                <w:color w:val="000000"/>
                <w:sz w:val="18"/>
                <w:szCs w:val="18"/>
                <w:lang w:val="en-GB" w:eastAsia="en-GB"/>
              </w:rPr>
              <w:t>ệu, giấy tờ liên quan đến các khoản được trừ vào tiền thuê đất phải nộp theo quy định của pháp luật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Trư</w:t>
            </w:r>
            <w:r w:rsidRPr="0090581F">
              <w:rPr>
                <w:rFonts w:ascii="Arial" w:eastAsia="Times New Roman" w:hAnsi="Arial" w:cs="Arial"/>
                <w:color w:val="000000"/>
                <w:sz w:val="18"/>
                <w:szCs w:val="18"/>
                <w:lang w:val="en-GB" w:eastAsia="en-GB"/>
              </w:rPr>
              <w:t>ờng hợp chưa có quyết định, hợp đồng cho thuê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01/TMĐN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tiền thuê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gi</w:t>
            </w:r>
            <w:r w:rsidRPr="0090581F">
              <w:rPr>
                <w:rFonts w:ascii="Arial" w:eastAsia="Times New Roman" w:hAnsi="Arial" w:cs="Arial"/>
                <w:color w:val="000000"/>
                <w:sz w:val="18"/>
                <w:szCs w:val="18"/>
                <w:lang w:val="en-GB" w:eastAsia="en-GB"/>
              </w:rPr>
              <w:t>ấy tờ khác liên quan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11.4. Ti</w:t>
            </w:r>
            <w:r w:rsidRPr="0090581F">
              <w:rPr>
                <w:rFonts w:ascii="Arial" w:eastAsia="Times New Roman" w:hAnsi="Arial" w:cs="Arial"/>
                <w:color w:val="000000"/>
                <w:sz w:val="18"/>
                <w:szCs w:val="18"/>
                <w:lang w:val="en-GB" w:eastAsia="en-GB"/>
              </w:rPr>
              <w:t>ền sử dụng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1" w:name="dc_6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l khoản 4 Điều 8</w:t>
            </w:r>
            <w:bookmarkEnd w:id="101"/>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ồ sơ khai để xác định nghĩa vụ tài chính về tiền sử dụng đất theo quy định tại cơ chế một cửa liên thông.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của người sử dụng đất đề nghị được giảm các khoản nghĩa vụ tài chính về đất đai (bản chính) theo mẫu 01/MGTH do Bộ Tài chính quy định và bản sao các giấy tờ chứng minh thuộc đối tượng được giảm theo quy định của pháp luật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Tài li</w:t>
            </w:r>
            <w:r w:rsidRPr="0090581F">
              <w:rPr>
                <w:rFonts w:ascii="Arial" w:eastAsia="Times New Roman" w:hAnsi="Arial" w:cs="Arial"/>
                <w:color w:val="000000"/>
                <w:sz w:val="18"/>
                <w:szCs w:val="18"/>
                <w:lang w:val="en-GB" w:eastAsia="en-GB"/>
              </w:rPr>
              <w:t>ệu, giấy tờ liên quan đến các khoản được trừ vào tiền thuê đất phải nộp theo quy định của pháp luật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 Khai phí, l</w:t>
            </w:r>
            <w:r w:rsidRPr="0090581F">
              <w:rPr>
                <w:rFonts w:ascii="Arial" w:eastAsia="Times New Roman" w:hAnsi="Arial" w:cs="Arial"/>
                <w:b/>
                <w:bCs/>
                <w:color w:val="000000"/>
                <w:sz w:val="18"/>
                <w:szCs w:val="18"/>
                <w:lang w:val="en-GB" w:eastAsia="en-GB"/>
              </w:rPr>
              <w:t>ệ phí thuộc ngân sách nhà nước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12.1. Các khoản</w:t>
            </w:r>
            <w:r w:rsidRPr="0090581F">
              <w:rPr>
                <w:rFonts w:ascii="Arial" w:eastAsia="Times New Roman" w:hAnsi="Arial" w:cs="Arial"/>
                <w:color w:val="000000"/>
                <w:sz w:val="18"/>
                <w:szCs w:val="18"/>
                <w:lang w:val="en-GB" w:eastAsia="en-GB"/>
              </w:rPr>
              <w:t> phí thuộc ngân sách nhà nước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Phí b</w:t>
            </w:r>
            <w:r w:rsidRPr="0090581F">
              <w:rPr>
                <w:rFonts w:ascii="Arial" w:eastAsia="Times New Roman" w:hAnsi="Arial" w:cs="Arial"/>
                <w:color w:val="000000"/>
                <w:sz w:val="18"/>
                <w:szCs w:val="18"/>
                <w:lang w:val="en-GB" w:eastAsia="en-GB"/>
              </w:rPr>
              <w:t>ảo vệ môi trường đối với khai thác khoáng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2" w:name="dc_6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1, điểm k khoản 4, điểm đ khoản 6 Điều 8</w:t>
            </w:r>
            <w:bookmarkEnd w:id="102"/>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a.1) H</w:t>
            </w:r>
            <w:r w:rsidRPr="0090581F">
              <w:rPr>
                <w:rFonts w:ascii="Arial" w:eastAsia="Times New Roman" w:hAnsi="Arial" w:cs="Arial"/>
                <w:color w:val="000000"/>
                <w:sz w:val="18"/>
                <w:szCs w:val="18"/>
                <w:lang w:val="en-GB" w:eastAsia="en-GB"/>
              </w:rPr>
              <w:t>ồ sơ khai theo tháng và theo từng lần phát sinh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3" w:name="dc_6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1, điểm k khoản 4 Điều 8</w:t>
            </w:r>
            <w:bookmarkEnd w:id="10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01/PBVMT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phí bảo vệ môi trường (áp dụng đối với hoạt động khai thác khoáng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a.2) H</w:t>
            </w:r>
            <w:r w:rsidRPr="0090581F">
              <w:rPr>
                <w:rFonts w:ascii="Arial" w:eastAsia="Times New Roman" w:hAnsi="Arial" w:cs="Arial"/>
                <w:color w:val="000000"/>
                <w:sz w:val="18"/>
                <w:szCs w:val="18"/>
                <w:lang w:val="en-GB" w:eastAsia="en-GB"/>
              </w:rPr>
              <w:t>ồ sơ khai quyết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4" w:name="dc_6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6 Điều 8</w:t>
            </w:r>
            <w:bookmarkEnd w:id="104"/>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02/PBVMT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phí bảo vệ môi trường (áp dụng đối với hoạt động khai thác khoáng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phí thuộc ngân sách nhà nước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5" w:name="dc_6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1, điểm đ khoản 6 Điều 8</w:t>
            </w:r>
            <w:bookmarkEnd w:id="105"/>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b.1) H</w:t>
            </w:r>
            <w:r w:rsidRPr="0090581F">
              <w:rPr>
                <w:rFonts w:ascii="Arial" w:eastAsia="Times New Roman" w:hAnsi="Arial" w:cs="Arial"/>
                <w:color w:val="000000"/>
                <w:sz w:val="18"/>
                <w:szCs w:val="18"/>
                <w:lang w:val="en-GB" w:eastAsia="en-GB"/>
              </w:rPr>
              <w:t>ồ sơ khai theo tháng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6" w:name="dc_6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1 Điều 8</w:t>
            </w:r>
            <w:bookmarkEnd w:id="10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01/PH</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phí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b.2) H</w:t>
            </w:r>
            <w:r w:rsidRPr="0090581F">
              <w:rPr>
                <w:rFonts w:ascii="Arial" w:eastAsia="Times New Roman" w:hAnsi="Arial" w:cs="Arial"/>
                <w:color w:val="000000"/>
                <w:sz w:val="18"/>
                <w:szCs w:val="18"/>
                <w:lang w:val="en-GB" w:eastAsia="en-GB"/>
              </w:rPr>
              <w:t>ồ sơ khai quyết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7" w:name="dc_6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6 Điều 8</w:t>
            </w:r>
            <w:bookmarkEnd w:id="107"/>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02/PH</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phí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12.2. Các khoản</w:t>
            </w:r>
            <w:r w:rsidRPr="0090581F">
              <w:rPr>
                <w:rFonts w:ascii="Arial" w:eastAsia="Times New Roman" w:hAnsi="Arial" w:cs="Arial"/>
                <w:color w:val="000000"/>
                <w:sz w:val="18"/>
                <w:szCs w:val="18"/>
                <w:lang w:val="en-GB" w:eastAsia="en-GB"/>
              </w:rPr>
              <w:t> lệ phí thuộc ngân sách nhà nước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L</w:t>
            </w:r>
            <w:r w:rsidRPr="0090581F">
              <w:rPr>
                <w:rFonts w:ascii="Arial" w:eastAsia="Times New Roman" w:hAnsi="Arial" w:cs="Arial"/>
                <w:color w:val="000000"/>
                <w:sz w:val="18"/>
                <w:szCs w:val="18"/>
                <w:lang w:val="en-GB" w:eastAsia="en-GB"/>
              </w:rPr>
              <w:t>ệ phí trước bạ</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8" w:name="dc_6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i khoản 4 Điều 8</w:t>
            </w:r>
            <w:bookmarkEnd w:id="108"/>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a.1) H</w:t>
            </w:r>
            <w:r w:rsidRPr="0090581F">
              <w:rPr>
                <w:rFonts w:ascii="Arial" w:eastAsia="Times New Roman" w:hAnsi="Arial" w:cs="Arial"/>
                <w:color w:val="000000"/>
                <w:sz w:val="18"/>
                <w:szCs w:val="18"/>
                <w:lang w:val="en-GB" w:eastAsia="en-GB"/>
              </w:rPr>
              <w:t>ồ sơ khai lệ phí trước bạ đối với tài sản là nhà,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01/LPTB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lệ phí trước bạ (áp dụng đối với nhà,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chứng minh tài sản (hoặc chủ tài sản) thuộc diện miễn lệ phí trước bạ (nếu có), trừ trường hợp nộp bản chính theo quy định của Bộ Tài chính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tờ chứng minh nhà, đất có nguồn gốc hợp pháp theo quy định của pháp luật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tờ hợp pháp theo quy định của pháp luật về việc chuyển giao tài sản ký kết giữa bên giao tài sản và bên nhận tài sản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a.2) H</w:t>
            </w:r>
            <w:r w:rsidRPr="0090581F">
              <w:rPr>
                <w:rFonts w:ascii="Arial" w:eastAsia="Times New Roman" w:hAnsi="Arial" w:cs="Arial"/>
                <w:color w:val="000000"/>
                <w:sz w:val="18"/>
                <w:szCs w:val="18"/>
                <w:lang w:val="en-GB" w:eastAsia="en-GB"/>
              </w:rPr>
              <w:t>ồ sơ khai lệ phí trước bạ đối với tài sản là tàu thuyền đánh cá, tàu thuyền vận tải thủy nội địa, tàu biển thiếu hồ sơ gốc hoặc đóng mới tại Việt Nam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02/LPTB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lệ phí trước bạ (áp dụng đối với tàu thuyền đánh cá, tàu thuyền vận tải thủy nội địa, tàu biển và tài sản khác trừ nhà,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phiếu báo hoặc xác nhận của cơ quan có thẩm quyền về việc tàu thủy, thuyền thuộc đối tượng được đăng ký sở hữu.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a.3) H</w:t>
            </w:r>
            <w:r w:rsidRPr="0090581F">
              <w:rPr>
                <w:rFonts w:ascii="Arial" w:eastAsia="Times New Roman" w:hAnsi="Arial" w:cs="Arial"/>
                <w:color w:val="000000"/>
                <w:sz w:val="18"/>
                <w:szCs w:val="18"/>
                <w:lang w:val="en-GB" w:eastAsia="en-GB"/>
              </w:rPr>
              <w:t>ồ sơ khai lệ phí trước bạ đối với tài sản khác, trừ tàu thuyền đánh cá, tàu thuyền vận tải thủy nội địa, tàu biển thiếu hồ sơ gốc hoặc đóng mới tại Việt Nam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02/LPTB</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lệ phí trước bạ (áp dụng đối với tàu thuyền đánh cá, tàu thuyền vận tải thủy nội địa, tàu biển và tài sản khác trừ nhà, đất)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về mua bán, chuyển giao tài sản hợp pháp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đăng ký quyền sở hữu, quyền sử dụng tài sản của chủ cũ hoặc bản sao giấy chứng nhận thu hồi đăng ký, biển số xe của cơ quan Công an xác nhận (đối với tài sản đăng ký quyền sở hữu, quyền sử dụng tại Việt Nam từ lần thứ 2 trở đi)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chứng nhận chất lượng an toàn kỹ thuật và bảo vệ môi trường do cơ quan đăng kiểm Việt Nam cấp (đối với ô tô, rơ moóc hoặc sơ mi rơ moóc được kéo bởi ô tô, các loại xe tương tự)</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chứng minh tài sản hoặc chủ tài sản thuộc diện miễn lệ phí trước bạ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các giấy tờ trong hồ sơ khai lệ phí trước bạ là bản sao được cấp từ sổ gốc hoặc bản sao được chứng thực từ bản chính bởi cơ quan, tổ chức có thẩm quyền hoặc bản sao đã được đối chiếu với bản chính. Trường hợp tổ chức, cá nhân nộp bản sao bằng hình thức trực tiếp thì phải xuất trình bản chính để đối chiếu. Trường hợp cơ quan thuế đã kết nối liên thông điện tử với cơ quan có liên quan thì hồ sơ khai lệ phí trước bạ là Tờ khai lệ phí trước bạ.</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lệ phí thuộc ngân sách nhà nước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09" w:name="dc_6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1 Điều 8</w:t>
            </w:r>
            <w:bookmarkEnd w:id="10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01/LP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lệ phí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12.3. H</w:t>
            </w:r>
            <w:r w:rsidRPr="0090581F">
              <w:rPr>
                <w:rFonts w:ascii="Arial" w:eastAsia="Times New Roman" w:hAnsi="Arial" w:cs="Arial"/>
                <w:color w:val="000000"/>
                <w:sz w:val="18"/>
                <w:szCs w:val="18"/>
                <w:lang w:val="en-GB" w:eastAsia="en-GB"/>
              </w:rPr>
              <w:t>ồ sơ khai phí, lệ phí và các khoản thu khác do cơ quan đại diện nước Cộng hòa xã hội chủ nghĩa Việt Nam ở nước ngoài thực hiện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0" w:name="dc_70"/>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12</w:t>
            </w:r>
            <w:bookmarkEnd w:id="110"/>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theo quý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01/PHLPNG</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phí, lệ phí và các khoản thu khác do cơ quan đại diện nước Cộng hòa xã hội chủ nghĩa Việt Nam ở nước ngoài thực hiện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 năm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02/PHLPNG</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phí, lệ phí và các khoản thu khác do cơ quan đại diện nước Cộng hòa xã hội chủ nghĩa Việt Nam ở nước ngoài thực hiện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02-1/PHLPNG</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phí, lệ phí và các khoản thu khác phải nộp theo từng cơ quan đại diện nước Cộng hòa xã hội chủ nghĩa Việt Nam ở nước ngoài thực hiện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13. H</w:t>
            </w:r>
            <w:r w:rsidRPr="0090581F">
              <w:rPr>
                <w:rFonts w:ascii="Arial" w:eastAsia="Times New Roman" w:hAnsi="Arial" w:cs="Arial"/>
                <w:b/>
                <w:bCs/>
                <w:color w:val="000000"/>
                <w:sz w:val="18"/>
                <w:szCs w:val="18"/>
                <w:lang w:val="en-GB" w:eastAsia="en-GB"/>
              </w:rPr>
              <w:t>ồ sơ khai thuế giá trị gia tăng, thuế thu nhập doanh nghiệp, thuế thu nhập cá nhân của tổ chức, cá nhân nước ngoài kinh doanh tại Việt Nam hoặc có thu nhập tại Việt Nam (sau đây gọi là nhà thầu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13.1. H</w:t>
            </w:r>
            <w:r w:rsidRPr="0090581F">
              <w:rPr>
                <w:rFonts w:ascii="Arial" w:eastAsia="Times New Roman" w:hAnsi="Arial" w:cs="Arial"/>
                <w:color w:val="000000"/>
                <w:sz w:val="18"/>
                <w:szCs w:val="18"/>
                <w:lang w:val="en-GB" w:eastAsia="en-GB"/>
              </w:rPr>
              <w:t>ồ sơ khai thuế đối với phương pháp khấu trừ, kê khai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1" w:name="dc_7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1, điểm b khoản 6 Điều 8</w:t>
            </w:r>
            <w:bookmarkEnd w:id="111"/>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Theo quy đ</w:t>
            </w:r>
            <w:r w:rsidRPr="0090581F">
              <w:rPr>
                <w:rFonts w:ascii="Arial" w:eastAsia="Times New Roman" w:hAnsi="Arial" w:cs="Arial"/>
                <w:color w:val="000000"/>
                <w:sz w:val="18"/>
                <w:szCs w:val="18"/>
                <w:lang w:val="en-GB" w:eastAsia="en-GB"/>
              </w:rPr>
              <w:t>ịnh về khai thuế giá trị gia tăng (Khoản 2 Mục I Phụ lục này), khai thuế thu nhập doanh nghiệp (Khoản 7 Mục I Phụ lục này).</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13.2. H</w:t>
            </w:r>
            <w:r w:rsidRPr="0090581F">
              <w:rPr>
                <w:rFonts w:ascii="Arial" w:eastAsia="Times New Roman" w:hAnsi="Arial" w:cs="Arial"/>
                <w:color w:val="000000"/>
                <w:sz w:val="18"/>
                <w:szCs w:val="18"/>
                <w:lang w:val="en-GB" w:eastAsia="en-GB"/>
              </w:rPr>
              <w:t>ồ sơ khai thuế đối với phương pháp trực tiếp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2" w:name="dc_7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n khoản 4, điểm e khoản 6 Điều 8</w:t>
            </w:r>
            <w:bookmarkEnd w:id="112"/>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theo từng lần phát sinh, theo tháng nếu phát sinh nhiều lần trong tháng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3" w:name="dc_7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n khoản 4 Điều 8</w:t>
            </w:r>
            <w:bookmarkEnd w:id="11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nhà thầu nước ngoài (áp dụng đối với bên Việt Nam khấu trừ và nộp thuế thay cho Nhà thầu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01/PB-NTNN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giá trị gia tăng phải nộp của nhà thầu nước ngoài cho các địa phương nơi được hưởng nguồn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nhà thầu, hợp đồng nhà thầu phụ có xác nhận của người nộp thuế (áp dụng đối với lần khai thuế đầu tiên của hợp đồng nhà thầu)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 khi kết thúc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4" w:name="dc_74"/>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6 Điều 8</w:t>
            </w:r>
            <w:bookmarkEnd w:id="114"/>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02/NTNN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nhà thầu nước ngoài (áp dụng đối với bên Việt Nam khấu trừ và nộp thuế thay cho nhà thầu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các nhà thầu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02-2/NTNN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các nhà thầu phụ tham gia hợp đồng nhà thầu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02/PB-NTNN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thuế giá trị gia tăng phải nộp theo quyết toán của nhà thầu nước ngoài cho các địa phương nơi được hưởng nguồn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13.3. H</w:t>
            </w:r>
            <w:r w:rsidRPr="0090581F">
              <w:rPr>
                <w:rFonts w:ascii="Arial" w:eastAsia="Times New Roman" w:hAnsi="Arial" w:cs="Arial"/>
                <w:color w:val="000000"/>
                <w:sz w:val="18"/>
                <w:szCs w:val="18"/>
                <w:lang w:val="en-GB" w:eastAsia="en-GB"/>
              </w:rPr>
              <w:t>ồ sơ khai thuế đối với phương pháp hỗn hợp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theo từng lần phát sinh, theo tháng nếu phát sinh nhiều lần trong tháng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5" w:name="dc_7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n khoản 4 Điều 8</w:t>
            </w:r>
            <w:bookmarkEnd w:id="115"/>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nhà thầu nước ngoài (áp dụng đối với nhà thầu nước ngoài nộp thuế thu nhập doanh nghiệp theo tỷ lệ trên doanh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nhà thầu, hợp đồng nhà thầu phụ có xác nhận của người nộp thuế (áp dụng đối với lần khai thuế đầu tiên của hợp đồng nhà thầu)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 khi kết thúc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6" w:name="dc_7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6 Điều 8</w:t>
            </w:r>
            <w:bookmarkEnd w:id="11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nhà thầu nước ngoài (áp dụng đối với nhà thầu nước ngoài trực tiếp nộp thuế thu nhập doanh nghiệp theo tỷ lệ trên doanh thu tính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02-2/NTNN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các nhà thầu phụ Việt Nam tham gia thực hiện hợp đồng nhà thầu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chứng từ nộp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thanh lý hợp đồng nhà thầu (nếu có)</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13.4. H</w:t>
            </w:r>
            <w:r w:rsidRPr="0090581F">
              <w:rPr>
                <w:rFonts w:ascii="Arial" w:eastAsia="Times New Roman" w:hAnsi="Arial" w:cs="Arial"/>
                <w:color w:val="000000"/>
                <w:sz w:val="18"/>
                <w:szCs w:val="18"/>
                <w:lang w:val="en-GB" w:eastAsia="en-GB"/>
              </w:rPr>
              <w:t>ồ sơ khai thuế theo quý đối với hãng hàng không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7" w:name="dc_7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2 Điều 8</w:t>
            </w:r>
            <w:bookmarkEnd w:id="117"/>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01/HKNN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đối với hãng hàng không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nhà thầu, hợp đồng nhà thầu phụ có xác nhận của người nộp thuế (đối với lần khai thuế đầu tiên của hợp đồng nhà thầu)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phép kinh doanh hoặc giấy phép hành nghề có xác nhận của người nộp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13.5. H</w:t>
            </w:r>
            <w:r w:rsidRPr="0090581F">
              <w:rPr>
                <w:rFonts w:ascii="Arial" w:eastAsia="Times New Roman" w:hAnsi="Arial" w:cs="Arial"/>
                <w:color w:val="000000"/>
                <w:sz w:val="18"/>
                <w:szCs w:val="18"/>
                <w:lang w:val="en-GB" w:eastAsia="en-GB"/>
              </w:rPr>
              <w:t>ồ sơ khai quyết toán thuế năm đối với hãng vận tải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8" w:name="dc_7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g khoản 6 Điều 8</w:t>
            </w:r>
            <w:bookmarkEnd w:id="11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01/VTNN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thu nhập doanh nghiệp đối với hãng vận tải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01-1/VTNN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thu nhập vận tải quốc tế (áp dụng đối với doanh nghiệp khai thác tàu)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01-2/VTNN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thu nhập vận tải quốc tế (áp dụng đối với trường hợp hoán đổi/chia chỗ)</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01-3/VTNN</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doanh thu lưu công-ten-nơ</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13.6. H</w:t>
            </w:r>
            <w:r w:rsidRPr="0090581F">
              <w:rPr>
                <w:rFonts w:ascii="Arial" w:eastAsia="Times New Roman" w:hAnsi="Arial" w:cs="Arial"/>
                <w:color w:val="000000"/>
                <w:sz w:val="18"/>
                <w:szCs w:val="18"/>
                <w:lang w:val="en-GB" w:eastAsia="en-GB"/>
              </w:rPr>
              <w:t>ồ sơ khai thuế theo quý đối với tái bảo hiểm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19" w:name="dc_7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a khoản 2 Điều 8</w:t>
            </w:r>
            <w:bookmarkEnd w:id="11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01/TBH</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đối với tổ chức nhận tái bảo hiểm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01-1/TBH</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hợp đồng tái bảo hiểm, chứng từ tái bảo hiểm theo tổ chức nhận tái bảo hiểm nước ngoài</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giấy phép kinh doanh hoặc giấy phép hành nghề có xác nhận của người nộp thuế</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14. H</w:t>
            </w:r>
            <w:r w:rsidRPr="0090581F">
              <w:rPr>
                <w:rFonts w:ascii="Arial" w:eastAsia="Times New Roman" w:hAnsi="Arial" w:cs="Arial"/>
                <w:b/>
                <w:bCs/>
                <w:color w:val="000000"/>
                <w:sz w:val="18"/>
                <w:szCs w:val="18"/>
                <w:lang w:val="en-GB" w:eastAsia="en-GB"/>
              </w:rPr>
              <w:t>ồ sơ khai thuế tài nguyên, thuế thu nhập doanh nghiệp và các khoản thu khác thuộc ngân sách nhà nước đối với hoạt động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14.1. H</w:t>
            </w:r>
            <w:r w:rsidRPr="0090581F">
              <w:rPr>
                <w:rFonts w:ascii="Arial" w:eastAsia="Times New Roman" w:hAnsi="Arial" w:cs="Arial"/>
                <w:color w:val="000000"/>
                <w:sz w:val="18"/>
                <w:szCs w:val="18"/>
                <w:lang w:val="en-GB" w:eastAsia="en-GB"/>
              </w:rPr>
              <w:t>ồ sơ khai theo từng lần phát sinh đối với thuế thu nhập doanh nghiệp đối với thu nhập từ chuyển nhượng quyền lợi tham gia hợp đồng dầu khí; tiền hoa hồng dầu, khí; tiền thu về đọc và sử dụng tài liệu dầu, khí; phụ thu và thuế thu nhập doanh nghiệp tạm tính từ tiền kết dư của phần dầu để lại của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0" w:name="dc_8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p, q, r khoản 4 Điều 8</w:t>
            </w:r>
            <w:bookmarkEnd w:id="120"/>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đối với thuế thu nhập doanh nghiệp của hoạt động chuyển nhượng quyền lợi tham gia hợp đồng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1" w:name="dc_81"/>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p khoản 4 Điều 8</w:t>
            </w:r>
            <w:bookmarkEnd w:id="121"/>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03/TNDN-DK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(áp dụng đối với thu nhập từ chuyển nhượng quyền lợi tham gia hợp đồng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sao hợp đồng chuyển nhượng (bản tiếng Anh và bản dịch tiếng Việt)</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w:t>
            </w:r>
            <w:r w:rsidRPr="0090581F">
              <w:rPr>
                <w:rFonts w:ascii="Arial" w:eastAsia="Times New Roman" w:hAnsi="Arial" w:cs="Arial"/>
                <w:color w:val="000000"/>
                <w:sz w:val="18"/>
                <w:szCs w:val="18"/>
                <w:lang w:val="en-GB" w:eastAsia="en-GB"/>
              </w:rPr>
              <w:t>ấy xác nhận của nhà điều hành, công ty điều hành chung, các bên tham gia doanh nghiệp liên doanh, Tập đoàn Công nghiệp, Năng lượng</w:t>
            </w:r>
            <w:r w:rsidRPr="0090581F">
              <w:rPr>
                <w:rFonts w:ascii="Arial" w:eastAsia="Times New Roman" w:hAnsi="Arial" w:cs="Arial"/>
                <w:color w:val="000000"/>
                <w:sz w:val="18"/>
                <w:szCs w:val="18"/>
                <w:lang w:val="en" w:eastAsia="en-GB"/>
              </w:rPr>
              <w:t> Qu</w:t>
            </w:r>
            <w:r w:rsidRPr="0090581F">
              <w:rPr>
                <w:rFonts w:ascii="Arial" w:eastAsia="Times New Roman" w:hAnsi="Arial" w:cs="Arial"/>
                <w:color w:val="000000"/>
                <w:sz w:val="18"/>
                <w:szCs w:val="18"/>
                <w:lang w:val="en-GB" w:eastAsia="en-GB"/>
              </w:rPr>
              <w:t>ốc gia Việt Nam về tổng số chi phí mà bên chuyển nhượng gánh chịu tương ứng với giá vốn của phần quyền lợi chuyển nhượng của bên chuyển nhượng và các tài liệu chứng minh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từ gốc của các khoản chi phí liên quan đến giao dịch chuyển nhượng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Trư</w:t>
            </w:r>
            <w:r w:rsidRPr="0090581F">
              <w:rPr>
                <w:rFonts w:ascii="Arial" w:eastAsia="Times New Roman" w:hAnsi="Arial" w:cs="Arial"/>
                <w:color w:val="000000"/>
                <w:sz w:val="18"/>
                <w:szCs w:val="18"/>
                <w:lang w:val="en-GB" w:eastAsia="en-GB"/>
              </w:rPr>
              <w:t>ờng hợp chuyển nhượng làm thay đổi chủ sở hữu của nhà thầu đang nắm giữ quyền lợi tham gia trong hợp đồng dầu khí tại Việt Nam, nhà thầu nước ngoài tham gia trực tiếp vào hợp đồng dầu khí tại Việt Nam có trách nhiệm báo cáo và cung cấp thêm các tài liệu sau: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Cơ c</w:t>
            </w:r>
            <w:r w:rsidRPr="0090581F">
              <w:rPr>
                <w:rFonts w:ascii="Arial" w:eastAsia="Times New Roman" w:hAnsi="Arial" w:cs="Arial"/>
                <w:color w:val="000000"/>
                <w:sz w:val="18"/>
                <w:szCs w:val="18"/>
                <w:lang w:val="en-GB" w:eastAsia="en-GB"/>
              </w:rPr>
              <w:t>ấu cổ phần của công ty trước và sau khi chuyển nhượng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02 năm c</w:t>
            </w:r>
            <w:r w:rsidRPr="0090581F">
              <w:rPr>
                <w:rFonts w:ascii="Arial" w:eastAsia="Times New Roman" w:hAnsi="Arial" w:cs="Arial"/>
                <w:color w:val="000000"/>
                <w:sz w:val="18"/>
                <w:szCs w:val="18"/>
                <w:lang w:val="en-GB" w:eastAsia="en-GB"/>
              </w:rPr>
              <w:t>ủa doanh nghiệp nước ngoài và các công ty con/chi nhánh nắm giữ trực tiếp hoặc gián tiếp quyền lợi tham gia hợp đồng dầu khí tại Việt Nam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đánh giá tài s</w:t>
            </w:r>
            <w:r w:rsidRPr="0090581F">
              <w:rPr>
                <w:rFonts w:ascii="Arial" w:eastAsia="Times New Roman" w:hAnsi="Arial" w:cs="Arial"/>
                <w:color w:val="000000"/>
                <w:sz w:val="18"/>
                <w:szCs w:val="18"/>
                <w:lang w:val="en-GB" w:eastAsia="en-GB"/>
              </w:rPr>
              <w:t>ản và các tài liệu định giá khác sử dụng để xác định giá trị chuyển nhượng của cổ phiếu, vốn đầu tư ở nước ngoài theo hợp đồng</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tình hình n</w:t>
            </w:r>
            <w:r w:rsidRPr="0090581F">
              <w:rPr>
                <w:rFonts w:ascii="Arial" w:eastAsia="Times New Roman" w:hAnsi="Arial" w:cs="Arial"/>
                <w:color w:val="000000"/>
                <w:sz w:val="18"/>
                <w:szCs w:val="18"/>
                <w:lang w:val="en-GB" w:eastAsia="en-GB"/>
              </w:rPr>
              <w:t>ộp thuế thu nhập của doanh nghiệp nước ngoài liên quan đến việc chuyển nhượng làm thay đổi chủ sở hữu của nhà thầu đang nắm giữ quyền lợi tham gia trong hợp đồng dầu khí tại Việt Nam</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m</w:t>
            </w:r>
            <w:r w:rsidRPr="0090581F">
              <w:rPr>
                <w:rFonts w:ascii="Arial" w:eastAsia="Times New Roman" w:hAnsi="Arial" w:cs="Arial"/>
                <w:color w:val="000000"/>
                <w:sz w:val="18"/>
                <w:szCs w:val="18"/>
                <w:lang w:val="en-GB" w:eastAsia="en-GB"/>
              </w:rPr>
              <w:t>ối quan hệ giữa doanh nghiệp nước ngoài chuyển nhượng và các chi nhánh hoặc công ty con nắm giữ trực tiếp hay gián tiếp quyền lợi tham gia hợp đồng dầu khí tại Việt Nam về: vốn góp, hoạt động sản xuất kinh doanh, doanh thu, chi phí, các tài khoản, tài sản, nhân sự</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đối với tiền hoa hồng dầu, khí; tiền thu về đọc và sử dụng tài liệu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2" w:name="dc_82"/>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q khoản 4 Điều 8</w:t>
            </w:r>
            <w:bookmarkEnd w:id="122"/>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01/TNS-DK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các khoản thu về hoa hồng dầu khí, tiền đọc và sử dụng tài liệu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H</w:t>
            </w:r>
            <w:r w:rsidRPr="0090581F">
              <w:rPr>
                <w:rFonts w:ascii="Arial" w:eastAsia="Times New Roman" w:hAnsi="Arial" w:cs="Arial"/>
                <w:color w:val="000000"/>
                <w:sz w:val="18"/>
                <w:szCs w:val="18"/>
                <w:lang w:val="en-GB" w:eastAsia="en-GB"/>
              </w:rPr>
              <w:t>ồ sơ khai đối với phụ thu và thuế thu nhập doanh nghiệp tạm tính từ tiền kết dư của phần dầu để lại của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3" w:name="dc_83"/>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r khoản 4 Điều 8</w:t>
            </w:r>
            <w:bookmarkEnd w:id="123"/>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01-1/PTHU- 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phụ thu tạm tính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01-1/TNDN-VSP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thu nhập doanh nghiệp tạm tính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14.2. H</w:t>
            </w:r>
            <w:r w:rsidRPr="0090581F">
              <w:rPr>
                <w:rFonts w:ascii="Arial" w:eastAsia="Times New Roman" w:hAnsi="Arial" w:cs="Arial"/>
                <w:color w:val="000000"/>
                <w:sz w:val="18"/>
                <w:szCs w:val="18"/>
                <w:lang w:val="en-GB" w:eastAsia="en-GB"/>
              </w:rPr>
              <w:t>ồ sơ khai thuế theo từng lần xuất bán đối với hoạt động khai thác, xuất bán dầu thô: thuế tài nguyên; thuế thu nhập doanh nghiệp; thuế đặc biệt và phụ thu khi giá dầu thô biến động tăng của Lô 09.1; tiền lãi dầu nước chủ nhà được chia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4" w:name="dc_84"/>
            <w:r w:rsidRPr="0090581F">
              <w:rPr>
                <w:rFonts w:ascii="Arial" w:eastAsia="Times New Roman" w:hAnsi="Arial" w:cs="Arial"/>
                <w:color w:val="000000"/>
                <w:sz w:val="18"/>
                <w:szCs w:val="18"/>
                <w:lang w:val="en" w:eastAsia="en-GB"/>
              </w:rPr>
              <w:t>Khoản</w:t>
            </w:r>
            <w:r w:rsidRPr="0090581F">
              <w:rPr>
                <w:rFonts w:ascii="Arial" w:eastAsia="Times New Roman" w:hAnsi="Arial" w:cs="Arial"/>
                <w:color w:val="000000"/>
                <w:sz w:val="18"/>
                <w:szCs w:val="18"/>
                <w:lang w:val="en-GB" w:eastAsia="en-GB"/>
              </w:rPr>
              <w:t> 5 Điều 8</w:t>
            </w:r>
            <w:bookmarkEnd w:id="124"/>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tạm tính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01/TK-DK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tạm tính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chi tiết nghĩa vụ thuế của các nhà thầu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tiền lãi dầu nước chủ nhà được chia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01/LNCN-DK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tạm tính tiền lãi dầu, khí nước chủ nhà</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14.3. H</w:t>
            </w:r>
            <w:r w:rsidRPr="0090581F">
              <w:rPr>
                <w:rFonts w:ascii="Arial" w:eastAsia="Times New Roman" w:hAnsi="Arial" w:cs="Arial"/>
                <w:color w:val="000000"/>
                <w:sz w:val="18"/>
                <w:szCs w:val="18"/>
                <w:lang w:val="en-GB" w:eastAsia="en-GB"/>
              </w:rPr>
              <w:t>ồ sơ khai thuế theo tháng đối với hoạt động khai thác, xuất bán khí thiên nhiên: thuế tài nguyên, thuế thu nhập doanh nghiệp; thuế đặc biệt của lô 09.1; tiền lãi khí nước chủ nhà được chia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5" w:name="dc_85"/>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e khoản 1 Điều 8</w:t>
            </w:r>
            <w:bookmarkEnd w:id="125"/>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thuế tạm tính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01/TK-DK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tạm tính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chi tiết nghĩa vụ thuế của các nhà thầu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tiền lãi khí nước chủ nhà được chia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01/LNCN-DK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thuế tạm tính tiền lãi dầu, khí nước chủ nhà</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14.4. H</w:t>
            </w:r>
            <w:r w:rsidRPr="0090581F">
              <w:rPr>
                <w:rFonts w:ascii="Arial" w:eastAsia="Times New Roman" w:hAnsi="Arial" w:cs="Arial"/>
                <w:color w:val="000000"/>
                <w:sz w:val="18"/>
                <w:szCs w:val="18"/>
                <w:lang w:val="en-GB" w:eastAsia="en-GB"/>
              </w:rPr>
              <w:t>ồ sơ khai theo quý đối với khoản phụ thu khi giá dầu thô biến động tăng (trừ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6" w:name="dc_86"/>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đ khoản 2 Điều 8</w:t>
            </w:r>
            <w:bookmarkEnd w:id="126"/>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01/PTHU-DK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phụ thu tạm tính</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14.5. H</w:t>
            </w:r>
            <w:r w:rsidRPr="0090581F">
              <w:rPr>
                <w:rFonts w:ascii="Arial" w:eastAsia="Times New Roman" w:hAnsi="Arial" w:cs="Arial"/>
                <w:color w:val="000000"/>
                <w:sz w:val="18"/>
                <w:szCs w:val="18"/>
                <w:lang w:val="en-GB" w:eastAsia="en-GB"/>
              </w:rPr>
              <w:t>ồ sơ khai quyết toán năm hoặc khi kết thúc, chấm dứt hợp đồng khai thác dầu, khí đối với thuế tài nguyên, thuế thu nhập doanh nghiệp, tiền lãi dầu khí nước chủ nhà được chia đối với hoạt động khai thác, xuất bán dầu thô và khí thiên nhiên; khoản phụ thu khi giá dầu thô biến động tăng; điều chỉnh thuế đặc biệt đối với hoạt động khai thác, xuất bán khí thiên nhiên của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7" w:name="dc_87"/>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h khoản 6 Điều 8</w:t>
            </w:r>
            <w:bookmarkEnd w:id="127"/>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ồ sơ khai quyết toán thuế tài nguyên (trừ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02/TAIN-DK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tài nguyên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chi tiết nghĩa vụ thuế của các nhà thầu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sản lượng và doanh thu xuất bán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khai quyết toán thuế thu nhập doanh nghiệp (trừ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02/TNDN-DK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thu nhập doanh nghiệp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chi tiết nghĩa vụ thuế của các nhà thầu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năm ho</w:t>
            </w:r>
            <w:r w:rsidRPr="0090581F">
              <w:rPr>
                <w:rFonts w:ascii="Arial" w:eastAsia="Times New Roman" w:hAnsi="Arial" w:cs="Arial"/>
                <w:color w:val="000000"/>
                <w:sz w:val="18"/>
                <w:szCs w:val="18"/>
                <w:lang w:val="en-GB" w:eastAsia="en-GB"/>
              </w:rPr>
              <w:t>ặc báo cáo tài chính đến thời điểm kết thúc hợp đồng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H</w:t>
            </w:r>
            <w:r w:rsidRPr="0090581F">
              <w:rPr>
                <w:rFonts w:ascii="Arial" w:eastAsia="Times New Roman" w:hAnsi="Arial" w:cs="Arial"/>
                <w:color w:val="000000"/>
                <w:sz w:val="18"/>
                <w:szCs w:val="18"/>
                <w:lang w:val="en-GB" w:eastAsia="en-GB"/>
              </w:rPr>
              <w:t>ồ sơ khai quyết toán khoản phụ thu khi giá dầu thô biến động tăng (trừ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02/PTHU-DK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phụ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04/PTHU-DK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sản lượng và giá bán dầu thô khai thác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05/PTHU-DK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số phụ thu tạm tính đã nộp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H</w:t>
            </w:r>
            <w:r w:rsidRPr="0090581F">
              <w:rPr>
                <w:rFonts w:ascii="Arial" w:eastAsia="Times New Roman" w:hAnsi="Arial" w:cs="Arial"/>
                <w:color w:val="000000"/>
                <w:sz w:val="18"/>
                <w:szCs w:val="18"/>
                <w:lang w:val="en-GB" w:eastAsia="en-GB"/>
              </w:rPr>
              <w:t>ồ sơ khai quyết toán thuế tài nguyên/Khai quyết toán phụ thu/Khai quyết toán thuế thu nhập doanh nghiệp/Khai điều chỉnh thuế đặc biệt đối với khí thiên nhiên tại Lô 09.1</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01/ĐCĐB-VSP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điều chỉnh thuế đặc biệt đối với khí thiên nhiên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02/TAIN-VSP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tài nguyên đối với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02-1/TAIN-VSP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sản lượng và doanh thu xuất bán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02/TNDN-VSP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thuế thu nhập doanh nghiệp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02/PTHU-VSP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phụ thu</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02-1/PTHU-VSP</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kê số phụ thu tạm tính đã nộp</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 H</w:t>
            </w:r>
            <w:r w:rsidRPr="0090581F">
              <w:rPr>
                <w:rFonts w:ascii="Arial" w:eastAsia="Times New Roman" w:hAnsi="Arial" w:cs="Arial"/>
                <w:color w:val="000000"/>
                <w:sz w:val="18"/>
                <w:szCs w:val="18"/>
                <w:lang w:val="en-GB" w:eastAsia="en-GB"/>
              </w:rPr>
              <w:t>ồ sơ khai quyết toán tiền lãi dầu, khí nước chủ nhà được chia</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02/LNCN-DK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tiền lãi dầu, khí nước chủ nhà</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02-1/PL-DK</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phân chia tiền dầu, khí xuất bán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năm ho</w:t>
            </w:r>
            <w:r w:rsidRPr="0090581F">
              <w:rPr>
                <w:rFonts w:ascii="Arial" w:eastAsia="Times New Roman" w:hAnsi="Arial" w:cs="Arial"/>
                <w:color w:val="000000"/>
                <w:sz w:val="18"/>
                <w:szCs w:val="18"/>
                <w:lang w:val="en-GB" w:eastAsia="en-GB"/>
              </w:rPr>
              <w:t>ặc báo cáo tài chính đến thời điểm kết thúc hợp đồng dầu khí</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 H</w:t>
            </w:r>
            <w:r w:rsidRPr="0090581F">
              <w:rPr>
                <w:rFonts w:ascii="Arial" w:eastAsia="Times New Roman" w:hAnsi="Arial" w:cs="Arial"/>
                <w:b/>
                <w:bCs/>
                <w:color w:val="000000"/>
                <w:sz w:val="18"/>
                <w:szCs w:val="18"/>
                <w:lang w:val="en-GB" w:eastAsia="en-GB"/>
              </w:rPr>
              <w:t>ồ sơ khai lợi nhuận sau thuế còn lại sau khi trích lập các quỹ của doanh nghiệp do Nhà nước nắm giữ 100% vốn điều lệ; cổ tức, lợi nhuận được chia cho phần vốn nhà nước đầu tư tại công ty cổ phần, công ty trách nhiệm hữu hạn hai thành viên trở lên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15.1. H</w:t>
            </w:r>
            <w:r w:rsidRPr="0090581F">
              <w:rPr>
                <w:rFonts w:ascii="Arial" w:eastAsia="Times New Roman" w:hAnsi="Arial" w:cs="Arial"/>
                <w:color w:val="000000"/>
                <w:sz w:val="18"/>
                <w:szCs w:val="18"/>
                <w:lang w:val="en-GB" w:eastAsia="en-GB"/>
              </w:rPr>
              <w:t>ồ sơ khai lợi nhuận sau thuế còn lại sau khi trích lập các quỹ của doanh nghiệp do Nhà nước nắm giữ 100% vốn điều lệ</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8" w:name="dc_88"/>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c khoản 6 Điều 8</w:t>
            </w:r>
            <w:bookmarkEnd w:id="128"/>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01/QT-LNCL</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quyết toán lợi nhuận sau thuế còn lại sau khi trích lập các quỹ phải nộp ngân sách nhà nước của doanh nghiệp do Nhà nước nắm giữ 100% vốn điều lệ</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01-1/QT-LNCL</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lục bảng phân bổ số lợi nhuận còn lại phải nộp cho các địa phương được hưởng nguồn thu đối với hoạt động kinh doanh xổ số điện toán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15.2. H</w:t>
            </w:r>
            <w:r w:rsidRPr="0090581F">
              <w:rPr>
                <w:rFonts w:ascii="Arial" w:eastAsia="Times New Roman" w:hAnsi="Arial" w:cs="Arial"/>
                <w:color w:val="000000"/>
                <w:sz w:val="18"/>
                <w:szCs w:val="18"/>
                <w:lang w:val="en-GB" w:eastAsia="en-GB"/>
              </w:rPr>
              <w:t>ồ sơ khai cổ tức, lợi nhuận được chia cho phần vốn nhà nước đầu tư tại công ty cổ phần, công ty trách nhiệm hữu hạn hai thành viên trở lên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29" w:name="dc_89"/>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t khoản 4 Điều 8</w:t>
            </w:r>
            <w:bookmarkEnd w:id="129"/>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01/CTLNĐC</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ờ khai cổ tức, lợi nhuận được chia cho phần vốn nhà nước tại công ty cổ phần, công ty trách nhiệm hữu hạn hai thành viên trở lên</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0" w:type="pct"/>
            <w:gridSpan w:val="2"/>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16. H</w:t>
            </w:r>
            <w:r w:rsidRPr="0090581F">
              <w:rPr>
                <w:rFonts w:ascii="Arial" w:eastAsia="Times New Roman" w:hAnsi="Arial" w:cs="Arial"/>
                <w:b/>
                <w:bCs/>
                <w:color w:val="000000"/>
                <w:sz w:val="18"/>
                <w:szCs w:val="18"/>
                <w:lang w:val="en-GB" w:eastAsia="en-GB"/>
              </w:rPr>
              <w:t>ồ sơ khác</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7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01/ĐK-TĐKTT</w:t>
            </w:r>
          </w:p>
        </w:tc>
        <w:tc>
          <w:tcPr>
            <w:tcW w:w="2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đề nghị thay đổi kỳ tính thuế từ tháng sang quý</w:t>
            </w:r>
          </w:p>
        </w:tc>
        <w:tc>
          <w:tcPr>
            <w:tcW w:w="1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30" w:name="dc_90"/>
            <w:r w:rsidRPr="0090581F">
              <w:rPr>
                <w:rFonts w:ascii="Arial" w:eastAsia="Times New Roman" w:hAnsi="Arial" w:cs="Arial"/>
                <w:color w:val="000000"/>
                <w:sz w:val="18"/>
                <w:szCs w:val="18"/>
                <w:lang w:val="en" w:eastAsia="en-GB"/>
              </w:rPr>
              <w:t>Điểm</w:t>
            </w:r>
            <w:r w:rsidRPr="0090581F">
              <w:rPr>
                <w:rFonts w:ascii="Arial" w:eastAsia="Times New Roman" w:hAnsi="Arial" w:cs="Arial"/>
                <w:color w:val="000000"/>
                <w:sz w:val="18"/>
                <w:szCs w:val="18"/>
                <w:lang w:val="en-GB" w:eastAsia="en-GB"/>
              </w:rPr>
              <w:t> b khoản 2 Điều 9</w:t>
            </w:r>
            <w:bookmarkEnd w:id="130"/>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Default="0090581F">
      <w:pPr>
        <w:rPr>
          <w:rFonts w:ascii="Arial" w:eastAsia="Times New Roman" w:hAnsi="Arial" w:cs="Arial"/>
          <w:b/>
          <w:bCs/>
          <w:color w:val="000000"/>
          <w:sz w:val="18"/>
          <w:szCs w:val="18"/>
          <w:lang w:val="en" w:eastAsia="en-GB"/>
        </w:rPr>
      </w:pPr>
      <w:bookmarkStart w:id="131" w:name="chuong_pl_2"/>
      <w:r>
        <w:rPr>
          <w:rFonts w:ascii="Arial" w:eastAsia="Times New Roman" w:hAnsi="Arial" w:cs="Arial"/>
          <w:b/>
          <w:bCs/>
          <w:color w:val="000000"/>
          <w:sz w:val="18"/>
          <w:szCs w:val="18"/>
          <w:lang w:val="en" w:eastAsia="en-GB"/>
        </w:rPr>
        <w:br w:type="page"/>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32" w:name="_GoBack"/>
      <w:bookmarkEnd w:id="132"/>
      <w:r w:rsidRPr="0090581F">
        <w:rPr>
          <w:rFonts w:ascii="Arial" w:eastAsia="Times New Roman" w:hAnsi="Arial" w:cs="Arial"/>
          <w:b/>
          <w:bCs/>
          <w:color w:val="000000"/>
          <w:sz w:val="18"/>
          <w:szCs w:val="18"/>
          <w:lang w:val="en" w:eastAsia="en-GB"/>
        </w:rPr>
        <w:lastRenderedPageBreak/>
        <w:t>Mẫu số: 01/TTĐB</w:t>
      </w:r>
      <w:bookmarkEnd w:id="131"/>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HOÀ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 Độc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33" w:name="chuong_pl_2_name"/>
      <w:r w:rsidRPr="0090581F">
        <w:rPr>
          <w:rFonts w:ascii="Arial" w:eastAsia="Times New Roman" w:hAnsi="Arial" w:cs="Arial"/>
          <w:b/>
          <w:bCs/>
          <w:color w:val="000000"/>
          <w:sz w:val="18"/>
          <w:szCs w:val="18"/>
          <w:lang w:val="en" w:eastAsia="en-GB"/>
        </w:rPr>
        <w:t>TỜ KHAI THUẾ TIÊU THỤ ĐẶC BIỆT</w:t>
      </w:r>
      <w:bookmarkEnd w:id="133"/>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 K</w:t>
      </w:r>
      <w:r w:rsidRPr="0090581F">
        <w:rPr>
          <w:rFonts w:ascii="Arial" w:eastAsia="Times New Roman" w:hAnsi="Arial" w:cs="Arial"/>
          <w:b/>
          <w:bCs/>
          <w:color w:val="000000"/>
          <w:sz w:val="18"/>
          <w:szCs w:val="18"/>
          <w:lang w:val="en-GB" w:eastAsia="en-GB"/>
        </w:rPr>
        <w:t>ỳ tính thuế:</w:t>
      </w:r>
      <w:r w:rsidRPr="0090581F">
        <w:rPr>
          <w:rFonts w:ascii="Arial" w:eastAsia="Times New Roman" w:hAnsi="Arial" w:cs="Arial"/>
          <w:color w:val="000000"/>
          <w:sz w:val="18"/>
          <w:szCs w:val="18"/>
          <w:lang w:val="en-GB" w:eastAsia="en-GB"/>
        </w:rPr>
        <w:t> Tháng......năm......../Lần phát sinh ngày ... tháng ... năm ....</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[02]</w:t>
      </w:r>
      <w:r w:rsidRPr="0090581F">
        <w:rPr>
          <w:rFonts w:ascii="Arial" w:eastAsia="Times New Roman" w:hAnsi="Arial" w:cs="Arial"/>
          <w:color w:val="000000"/>
          <w:sz w:val="18"/>
          <w:szCs w:val="18"/>
          <w:lang w:val="en-GB" w:eastAsia="en-GB"/>
        </w:rPr>
        <w:t> Lần đầu: </w:t>
      </w:r>
      <w:r w:rsidRPr="0090581F">
        <w:rPr>
          <w:rFonts w:ascii="Segoe UI Symbol" w:eastAsia="Times New Roman" w:hAnsi="Segoe UI Symbol" w:cs="Arial"/>
          <w:color w:val="000000"/>
          <w:sz w:val="18"/>
          <w:szCs w:val="18"/>
          <w:lang w:val="en-GB" w:eastAsia="en-GB"/>
        </w:rPr>
        <w:t>☐</w:t>
      </w:r>
      <w:r w:rsidRPr="0090581F">
        <w:rPr>
          <w:rFonts w:ascii="Arial" w:eastAsia="Times New Roman" w:hAnsi="Arial" w:cs="Arial"/>
          <w:color w:val="000000"/>
          <w:sz w:val="18"/>
          <w:szCs w:val="18"/>
          <w:lang w:val="en-GB" w:eastAsia="en-GB"/>
        </w:rPr>
        <w:t>             </w:t>
      </w:r>
      <w:r w:rsidRPr="0090581F">
        <w:rPr>
          <w:rFonts w:ascii="Arial" w:eastAsia="Times New Roman" w:hAnsi="Arial" w:cs="Arial"/>
          <w:b/>
          <w:bCs/>
          <w:color w:val="000000"/>
          <w:sz w:val="18"/>
          <w:szCs w:val="18"/>
          <w:lang w:val="en-GB" w:eastAsia="en-GB"/>
        </w:rPr>
        <w:t>[03] </w:t>
      </w:r>
      <w:r w:rsidRPr="0090581F">
        <w:rPr>
          <w:rFonts w:ascii="Arial" w:eastAsia="Times New Roman" w:hAnsi="Arial" w:cs="Arial"/>
          <w:color w:val="000000"/>
          <w:sz w:val="18"/>
          <w:szCs w:val="18"/>
          <w:lang w:val="en-GB" w:eastAsia="en-GB"/>
        </w:rPr>
        <w:t>Bổ sung lần thứ: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[04] Tên ngư</w:t>
      </w:r>
      <w:r w:rsidRPr="0090581F">
        <w:rPr>
          <w:rFonts w:ascii="Arial" w:eastAsia="Times New Roman" w:hAnsi="Arial" w:cs="Arial"/>
          <w:b/>
          <w:bCs/>
          <w:color w:val="000000"/>
          <w:sz w:val="18"/>
          <w:szCs w:val="18"/>
          <w:lang w:val="en-GB" w:eastAsia="en-GB"/>
        </w:rPr>
        <w:t>ời nộp thuế: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w:t>
      </w:r>
      <w:r w:rsidRPr="0090581F">
        <w:rPr>
          <w:rFonts w:ascii="Arial" w:eastAsia="Times New Roman" w:hAnsi="Arial" w:cs="Arial"/>
          <w:color w:val="000000"/>
          <w:sz w:val="18"/>
          <w:szCs w:val="18"/>
          <w:lang w:val="en" w:eastAsia="en-GB"/>
        </w:rPr>
        <w:t> Tên đ</w:t>
      </w:r>
      <w:r w:rsidRPr="0090581F">
        <w:rPr>
          <w:rFonts w:ascii="Arial" w:eastAsia="Times New Roman" w:hAnsi="Arial" w:cs="Arial"/>
          <w:color w:val="000000"/>
          <w:sz w:val="18"/>
          <w:szCs w:val="18"/>
          <w:lang w:val="en-GB" w:eastAsia="en-GB"/>
        </w:rPr>
        <w:t>ại lý thuế (nếu có):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[08]</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ợp đồng đại lý thuế, số:.......................ngày:.......................................................................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[09]</w:t>
      </w:r>
      <w:r w:rsidRPr="0090581F">
        <w:rPr>
          <w:rFonts w:ascii="Arial" w:eastAsia="Times New Roman" w:hAnsi="Arial" w:cs="Arial"/>
          <w:color w:val="000000"/>
          <w:sz w:val="18"/>
          <w:szCs w:val="18"/>
          <w:lang w:val="en" w:eastAsia="en-GB"/>
        </w:rPr>
        <w:t> Tên đơn v</w:t>
      </w:r>
      <w:r w:rsidRPr="0090581F">
        <w:rPr>
          <w:rFonts w:ascii="Arial" w:eastAsia="Times New Roman" w:hAnsi="Arial" w:cs="Arial"/>
          <w:color w:val="000000"/>
          <w:sz w:val="18"/>
          <w:szCs w:val="18"/>
          <w:lang w:val="en-GB" w:eastAsia="en-GB"/>
        </w:rPr>
        <w:t>ị phụ thuộc/địa điểm kinh doanh của hoạt động sản xuất kinh doanh khác tỉnh nơi đóng trụ sở chính: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đơn vị phụ thuộc/Mã số địa điểm kinh doanh: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 nơi có hoạt động sản xuất kinh doanh khác tỉnh nơi đóng trụ sở chính: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[11a]</w:t>
      </w:r>
      <w:r w:rsidRPr="0090581F">
        <w:rPr>
          <w:rFonts w:ascii="Arial" w:eastAsia="Times New Roman" w:hAnsi="Arial" w:cs="Arial"/>
          <w:color w:val="000000"/>
          <w:sz w:val="18"/>
          <w:szCs w:val="18"/>
          <w:lang w:val="en" w:eastAsia="en-GB"/>
        </w:rPr>
        <w:t> Xã/Phư</w:t>
      </w:r>
      <w:r w:rsidRPr="0090581F">
        <w:rPr>
          <w:rFonts w:ascii="Arial" w:eastAsia="Times New Roman" w:hAnsi="Arial" w:cs="Arial"/>
          <w:color w:val="000000"/>
          <w:sz w:val="18"/>
          <w:szCs w:val="18"/>
          <w:lang w:val="en-GB" w:eastAsia="en-GB"/>
        </w:rPr>
        <w:t>ờng/Đặc khu ........................................ </w:t>
      </w:r>
      <w:r w:rsidRPr="0090581F">
        <w:rPr>
          <w:rFonts w:ascii="Arial" w:eastAsia="Times New Roman" w:hAnsi="Arial" w:cs="Arial"/>
          <w:b/>
          <w:bCs/>
          <w:color w:val="000000"/>
          <w:sz w:val="18"/>
          <w:szCs w:val="18"/>
          <w:lang w:val="en-GB" w:eastAsia="en-GB"/>
        </w:rPr>
        <w:t>[11b]</w:t>
      </w:r>
      <w:r w:rsidRPr="0090581F">
        <w:rPr>
          <w:rFonts w:ascii="Arial" w:eastAsia="Times New Roman" w:hAnsi="Arial" w:cs="Arial"/>
          <w:color w:val="000000"/>
          <w:sz w:val="18"/>
          <w:szCs w:val="18"/>
          <w:lang w:val="en-GB" w:eastAsia="en-GB"/>
        </w:rPr>
        <w:t>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A. Đ</w:t>
      </w:r>
      <w:r w:rsidRPr="0090581F">
        <w:rPr>
          <w:rFonts w:ascii="Arial" w:eastAsia="Times New Roman" w:hAnsi="Arial" w:cs="Arial"/>
          <w:b/>
          <w:bCs/>
          <w:color w:val="000000"/>
          <w:sz w:val="18"/>
          <w:szCs w:val="18"/>
          <w:lang w:val="en-GB" w:eastAsia="en-GB"/>
        </w:rPr>
        <w:t>ối với hoạt động sản xuất, kinh doanh hàng hóa, dịch vụ chịu thuế TTĐB (trừ hoạt động sản xuất, pha chế xăng sinh học)</w:t>
      </w:r>
    </w:p>
    <w:p w:rsidR="0090581F" w:rsidRPr="0090581F" w:rsidRDefault="0090581F" w:rsidP="0090581F">
      <w:pPr>
        <w:shd w:val="clear" w:color="auto" w:fill="FFFFFF"/>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Đơn v</w:t>
      </w:r>
      <w:r w:rsidRPr="0090581F">
        <w:rPr>
          <w:rFonts w:ascii="Arial" w:eastAsia="Times New Roman" w:hAnsi="Arial" w:cs="Arial"/>
          <w:color w:val="000000"/>
          <w:sz w:val="18"/>
          <w:szCs w:val="18"/>
          <w:lang w:val="en-GB" w:eastAsia="en-GB"/>
        </w:rPr>
        <w:t>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
        <w:gridCol w:w="1912"/>
        <w:gridCol w:w="604"/>
        <w:gridCol w:w="705"/>
        <w:gridCol w:w="705"/>
        <w:gridCol w:w="603"/>
        <w:gridCol w:w="603"/>
        <w:gridCol w:w="804"/>
        <w:gridCol w:w="1107"/>
        <w:gridCol w:w="1409"/>
        <w:gridCol w:w="906"/>
      </w:tblGrid>
      <w:tr w:rsidR="0090581F" w:rsidRPr="0090581F" w:rsidTr="0090581F">
        <w:trPr>
          <w:tblCellSpacing w:w="0" w:type="dxa"/>
        </w:trPr>
        <w:tc>
          <w:tcPr>
            <w:tcW w:w="2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9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hàng hóa, d</w:t>
            </w:r>
            <w:r w:rsidRPr="0090581F">
              <w:rPr>
                <w:rFonts w:ascii="Arial" w:eastAsia="Times New Roman" w:hAnsi="Arial" w:cs="Arial"/>
                <w:b/>
                <w:bCs/>
                <w:color w:val="000000"/>
                <w:sz w:val="18"/>
                <w:szCs w:val="18"/>
                <w:lang w:val="en-GB" w:eastAsia="en-GB"/>
              </w:rPr>
              <w:t>ịch vụ</w:t>
            </w:r>
          </w:p>
        </w:tc>
        <w:tc>
          <w:tcPr>
            <w:tcW w:w="3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Đơn v</w:t>
            </w:r>
            <w:r w:rsidRPr="0090581F">
              <w:rPr>
                <w:rFonts w:ascii="Arial" w:eastAsia="Times New Roman" w:hAnsi="Arial" w:cs="Arial"/>
                <w:b/>
                <w:bCs/>
                <w:color w:val="000000"/>
                <w:sz w:val="18"/>
                <w:szCs w:val="18"/>
                <w:lang w:val="en-GB" w:eastAsia="en-GB"/>
              </w:rPr>
              <w:t>ị tính</w:t>
            </w:r>
          </w:p>
        </w:tc>
        <w:tc>
          <w:tcPr>
            <w:tcW w:w="3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lượng tiêu thụ trong kỳ</w:t>
            </w:r>
          </w:p>
        </w:tc>
        <w:tc>
          <w:tcPr>
            <w:tcW w:w="3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Doanh thu bán (chưa có thu</w:t>
            </w:r>
            <w:r w:rsidRPr="0090581F">
              <w:rPr>
                <w:rFonts w:ascii="Arial" w:eastAsia="Times New Roman" w:hAnsi="Arial" w:cs="Arial"/>
                <w:b/>
                <w:bCs/>
                <w:color w:val="000000"/>
                <w:sz w:val="18"/>
                <w:szCs w:val="18"/>
                <w:lang w:val="en-GB" w:eastAsia="en-GB"/>
              </w:rPr>
              <w:t>ế GTGT)</w:t>
            </w:r>
          </w:p>
        </w:tc>
        <w:tc>
          <w:tcPr>
            <w:tcW w:w="3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tính thu</w:t>
            </w:r>
            <w:r w:rsidRPr="0090581F">
              <w:rPr>
                <w:rFonts w:ascii="Arial" w:eastAsia="Times New Roman" w:hAnsi="Arial" w:cs="Arial"/>
                <w:b/>
                <w:bCs/>
                <w:color w:val="000000"/>
                <w:sz w:val="18"/>
                <w:szCs w:val="18"/>
                <w:lang w:val="en-GB" w:eastAsia="en-GB"/>
              </w:rPr>
              <w:t>ế TTĐB</w:t>
            </w:r>
          </w:p>
        </w:tc>
        <w:tc>
          <w:tcPr>
            <w:tcW w:w="3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suất (%)</w:t>
            </w:r>
          </w:p>
        </w:tc>
        <w:tc>
          <w:tcPr>
            <w:tcW w:w="4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TTĐB được khấu trừ</w:t>
            </w:r>
          </w:p>
        </w:tc>
        <w:tc>
          <w:tcPr>
            <w:tcW w:w="5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TTĐB phải nộp</w:t>
            </w:r>
          </w:p>
        </w:tc>
        <w:tc>
          <w:tcPr>
            <w:tcW w:w="7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Bù tr</w:t>
            </w:r>
            <w:r w:rsidRPr="0090581F">
              <w:rPr>
                <w:rFonts w:ascii="Arial" w:eastAsia="Times New Roman" w:hAnsi="Arial" w:cs="Arial"/>
                <w:b/>
                <w:bCs/>
                <w:color w:val="000000"/>
                <w:sz w:val="18"/>
                <w:szCs w:val="18"/>
                <w:lang w:val="en-GB" w:eastAsia="en-GB"/>
              </w:rPr>
              <w:t>ừ với thuế TTĐB chưa được khấu trừ của xăng khoáng nguyên liệu dùng để sản xuất, pha chế xăng sinh học (nếu có)</w:t>
            </w:r>
          </w:p>
        </w:tc>
        <w:tc>
          <w:tcPr>
            <w:tcW w:w="4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TTĐB còn phải nộp</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(9)=(6)x(7)-(8)</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(11)=(9)-(10)</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Hàng hóa ch</w:t>
            </w:r>
            <w:r w:rsidRPr="0090581F">
              <w:rPr>
                <w:rFonts w:ascii="Arial" w:eastAsia="Times New Roman" w:hAnsi="Arial" w:cs="Arial"/>
                <w:b/>
                <w:bCs/>
                <w:color w:val="000000"/>
                <w:sz w:val="18"/>
                <w:szCs w:val="18"/>
                <w:lang w:val="en-GB" w:eastAsia="en-GB"/>
              </w:rPr>
              <w:t>ịu thuế TTĐB</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Hàng hóa s</w:t>
            </w:r>
            <w:r w:rsidRPr="0090581F">
              <w:rPr>
                <w:rFonts w:ascii="Arial" w:eastAsia="Times New Roman" w:hAnsi="Arial" w:cs="Arial"/>
                <w:b/>
                <w:bCs/>
                <w:color w:val="000000"/>
                <w:sz w:val="18"/>
                <w:szCs w:val="18"/>
                <w:lang w:val="en-GB" w:eastAsia="en-GB"/>
              </w:rPr>
              <w:t>ản xuất trong nước</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&lt;Xăng&gt;</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&lt;Rư</w:t>
            </w:r>
            <w:r w:rsidRPr="0090581F">
              <w:rPr>
                <w:rFonts w:ascii="Arial" w:eastAsia="Times New Roman" w:hAnsi="Arial" w:cs="Arial"/>
                <w:color w:val="000000"/>
                <w:sz w:val="18"/>
                <w:szCs w:val="18"/>
                <w:lang w:val="en-GB" w:eastAsia="en-GB"/>
              </w:rPr>
              <w:t>ợu&gt;...</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Hàng hóa nh</w:t>
            </w:r>
            <w:r w:rsidRPr="0090581F">
              <w:rPr>
                <w:rFonts w:ascii="Arial" w:eastAsia="Times New Roman" w:hAnsi="Arial" w:cs="Arial"/>
                <w:b/>
                <w:bCs/>
                <w:color w:val="000000"/>
                <w:sz w:val="18"/>
                <w:szCs w:val="18"/>
                <w:lang w:val="en-GB" w:eastAsia="en-GB"/>
              </w:rPr>
              <w:t>ập khẩu bán ra trong nước</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&lt;Bia&gt;...</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D</w:t>
            </w:r>
            <w:r w:rsidRPr="0090581F">
              <w:rPr>
                <w:rFonts w:ascii="Arial" w:eastAsia="Times New Roman" w:hAnsi="Arial" w:cs="Arial"/>
                <w:b/>
                <w:bCs/>
                <w:color w:val="000000"/>
                <w:sz w:val="18"/>
                <w:szCs w:val="18"/>
                <w:lang w:val="en-GB" w:eastAsia="en-GB"/>
              </w:rPr>
              <w:t>ịch vụ chịu thuế TTĐB</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&lt;Massage&gt;</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&lt;Ka-ra-ô-kê&gt;...</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III</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Hàng hóa thu</w:t>
            </w:r>
            <w:r w:rsidRPr="0090581F">
              <w:rPr>
                <w:rFonts w:ascii="Arial" w:eastAsia="Times New Roman" w:hAnsi="Arial" w:cs="Arial"/>
                <w:b/>
                <w:bCs/>
                <w:color w:val="000000"/>
                <w:sz w:val="18"/>
                <w:szCs w:val="18"/>
                <w:lang w:val="en-GB" w:eastAsia="en-GB"/>
              </w:rPr>
              <w:t>ộc trường hợp không phải chịu thuế TTĐB</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Hàng hóa xu</w:t>
            </w:r>
            <w:r w:rsidRPr="0090581F">
              <w:rPr>
                <w:rFonts w:ascii="Arial" w:eastAsia="Times New Roman" w:hAnsi="Arial" w:cs="Arial"/>
                <w:color w:val="000000"/>
                <w:sz w:val="18"/>
                <w:szCs w:val="18"/>
                <w:lang w:val="en-GB" w:eastAsia="en-GB"/>
              </w:rPr>
              <w:t>ất khẩu</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Hàng hóa bán đ</w:t>
            </w:r>
            <w:r w:rsidRPr="0090581F">
              <w:rPr>
                <w:rFonts w:ascii="Arial" w:eastAsia="Times New Roman" w:hAnsi="Arial" w:cs="Arial"/>
                <w:color w:val="000000"/>
                <w:sz w:val="18"/>
                <w:szCs w:val="18"/>
                <w:lang w:val="en-GB" w:eastAsia="en-GB"/>
              </w:rPr>
              <w:t>ể xuất khẩu</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Hàng hóa gia công đ</w:t>
            </w:r>
            <w:r w:rsidRPr="0090581F">
              <w:rPr>
                <w:rFonts w:ascii="Arial" w:eastAsia="Times New Roman" w:hAnsi="Arial" w:cs="Arial"/>
                <w:color w:val="000000"/>
                <w:sz w:val="18"/>
                <w:szCs w:val="18"/>
                <w:lang w:val="en-GB" w:eastAsia="en-GB"/>
              </w:rPr>
              <w:t>ể xuất khẩu</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20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T</w:t>
            </w:r>
            <w:r w:rsidRPr="0090581F">
              <w:rPr>
                <w:rFonts w:ascii="Arial" w:eastAsia="Times New Roman" w:hAnsi="Arial" w:cs="Arial"/>
                <w:b/>
                <w:bCs/>
                <w:i/>
                <w:iCs/>
                <w:color w:val="000000"/>
                <w:sz w:val="18"/>
                <w:szCs w:val="18"/>
                <w:lang w:val="en-GB" w:eastAsia="en-GB"/>
              </w:rPr>
              <w:t>ổng cộng: (I+II+III)</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B. Đ</w:t>
      </w:r>
      <w:r w:rsidRPr="0090581F">
        <w:rPr>
          <w:rFonts w:ascii="Arial" w:eastAsia="Times New Roman" w:hAnsi="Arial" w:cs="Arial"/>
          <w:b/>
          <w:bCs/>
          <w:color w:val="000000"/>
          <w:sz w:val="18"/>
          <w:szCs w:val="18"/>
          <w:lang w:val="en-GB" w:eastAsia="en-GB"/>
        </w:rPr>
        <w:t>ối với cơ sở sản xuất, pha chế xăng sinh học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
        <w:gridCol w:w="481"/>
        <w:gridCol w:w="334"/>
        <w:gridCol w:w="482"/>
        <w:gridCol w:w="300"/>
        <w:gridCol w:w="534"/>
        <w:gridCol w:w="334"/>
        <w:gridCol w:w="579"/>
        <w:gridCol w:w="579"/>
        <w:gridCol w:w="571"/>
        <w:gridCol w:w="990"/>
        <w:gridCol w:w="509"/>
        <w:gridCol w:w="440"/>
        <w:gridCol w:w="396"/>
        <w:gridCol w:w="659"/>
        <w:gridCol w:w="636"/>
        <w:gridCol w:w="440"/>
        <w:gridCol w:w="579"/>
        <w:gridCol w:w="579"/>
      </w:tblGrid>
      <w:tr w:rsidR="0090581F" w:rsidRPr="0090581F" w:rsidTr="0090581F">
        <w:trPr>
          <w:tblCellSpacing w:w="0" w:type="dxa"/>
        </w:trPr>
        <w:tc>
          <w:tcPr>
            <w:tcW w:w="15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STT</w:t>
            </w:r>
          </w:p>
        </w:tc>
        <w:tc>
          <w:tcPr>
            <w:tcW w:w="2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Tên hàng hóa, d</w:t>
            </w:r>
            <w:r w:rsidRPr="0090581F">
              <w:rPr>
                <w:rFonts w:ascii="Arial" w:eastAsia="Times New Roman" w:hAnsi="Arial" w:cs="Arial"/>
                <w:b/>
                <w:bCs/>
                <w:color w:val="000000"/>
                <w:sz w:val="16"/>
                <w:szCs w:val="16"/>
                <w:lang w:val="en-GB" w:eastAsia="en-GB"/>
              </w:rPr>
              <w:t>ịch vụ</w:t>
            </w:r>
          </w:p>
        </w:tc>
        <w:tc>
          <w:tcPr>
            <w:tcW w:w="1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ĐVT</w:t>
            </w:r>
          </w:p>
        </w:tc>
        <w:tc>
          <w:tcPr>
            <w:tcW w:w="2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S</w:t>
            </w:r>
            <w:r w:rsidRPr="0090581F">
              <w:rPr>
                <w:rFonts w:ascii="Arial" w:eastAsia="Times New Roman" w:hAnsi="Arial" w:cs="Arial"/>
                <w:b/>
                <w:bCs/>
                <w:color w:val="000000"/>
                <w:sz w:val="16"/>
                <w:szCs w:val="16"/>
                <w:lang w:val="en-GB" w:eastAsia="en-GB"/>
              </w:rPr>
              <w:t>ố lượng tiêu thụ trong kỳ</w:t>
            </w:r>
          </w:p>
        </w:tc>
        <w:tc>
          <w:tcPr>
            <w:tcW w:w="550" w:type="pct"/>
            <w:gridSpan w:val="3"/>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Lư</w:t>
            </w:r>
            <w:r w:rsidRPr="0090581F">
              <w:rPr>
                <w:rFonts w:ascii="Arial" w:eastAsia="Times New Roman" w:hAnsi="Arial" w:cs="Arial"/>
                <w:b/>
                <w:bCs/>
                <w:color w:val="000000"/>
                <w:sz w:val="16"/>
                <w:szCs w:val="16"/>
                <w:lang w:val="en-GB" w:eastAsia="en-GB"/>
              </w:rPr>
              <w:t>ợng nguyên liệu mua vào của kỳ khai thuế trước liền kề</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đã nộp của nguyên liệu mua vào</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w:t>
            </w:r>
            <w:r w:rsidRPr="0090581F">
              <w:rPr>
                <w:rFonts w:ascii="Arial" w:eastAsia="Times New Roman" w:hAnsi="Arial" w:cs="Arial"/>
                <w:b/>
                <w:bCs/>
                <w:color w:val="000000"/>
                <w:sz w:val="16"/>
                <w:szCs w:val="16"/>
                <w:lang w:val="en-GB" w:eastAsia="en-GB"/>
              </w:rPr>
              <w:t>ỷ lệ xăng khoáng trong xăng sinh học (%)</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còn được khấu trừ kỳ trước chuyển sang</w:t>
            </w:r>
          </w:p>
        </w:tc>
        <w:tc>
          <w:tcPr>
            <w:tcW w:w="5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đầu vào được khấu trừ tương ứng hàng hóa bán ra</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Doanh thu bán (chưa có thu</w:t>
            </w:r>
            <w:r w:rsidRPr="0090581F">
              <w:rPr>
                <w:rFonts w:ascii="Arial" w:eastAsia="Times New Roman" w:hAnsi="Arial" w:cs="Arial"/>
                <w:b/>
                <w:bCs/>
                <w:color w:val="000000"/>
                <w:sz w:val="16"/>
                <w:szCs w:val="16"/>
                <w:lang w:val="en-GB" w:eastAsia="en-GB"/>
              </w:rPr>
              <w:t>ế GTGT)</w:t>
            </w:r>
          </w:p>
        </w:tc>
        <w:tc>
          <w:tcPr>
            <w:tcW w:w="2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Giá tính thu</w:t>
            </w:r>
            <w:r w:rsidRPr="0090581F">
              <w:rPr>
                <w:rFonts w:ascii="Arial" w:eastAsia="Times New Roman" w:hAnsi="Arial" w:cs="Arial"/>
                <w:b/>
                <w:bCs/>
                <w:color w:val="000000"/>
                <w:sz w:val="16"/>
                <w:szCs w:val="16"/>
                <w:lang w:val="en-GB" w:eastAsia="en-GB"/>
              </w:rPr>
              <w:t>ế TTĐB</w:t>
            </w:r>
          </w:p>
        </w:tc>
        <w:tc>
          <w:tcPr>
            <w:tcW w:w="2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suất (%)</w:t>
            </w:r>
          </w:p>
        </w:tc>
        <w:tc>
          <w:tcPr>
            <w:tcW w:w="3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phải nộp</w:t>
            </w:r>
          </w:p>
        </w:tc>
        <w:tc>
          <w:tcPr>
            <w:tcW w:w="3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chưa được khấu trừ trong kỳ</w:t>
            </w:r>
          </w:p>
        </w:tc>
        <w:tc>
          <w:tcPr>
            <w:tcW w:w="20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Bù tr</w:t>
            </w:r>
            <w:r w:rsidRPr="0090581F">
              <w:rPr>
                <w:rFonts w:ascii="Arial" w:eastAsia="Times New Roman" w:hAnsi="Arial" w:cs="Arial"/>
                <w:b/>
                <w:bCs/>
                <w:color w:val="000000"/>
                <w:sz w:val="16"/>
                <w:szCs w:val="16"/>
                <w:lang w:val="en-GB" w:eastAsia="en-GB"/>
              </w:rPr>
              <w:t>ừ với số thuế TTĐB phải nộp của hàng hóa, dịch vụ khác</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của xăng khoáng đề nghị hoàn</w:t>
            </w:r>
          </w:p>
        </w:tc>
        <w:tc>
          <w:tcPr>
            <w:tcW w:w="250" w:type="pct"/>
            <w:vMerge w:val="restar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Thu</w:t>
            </w:r>
            <w:r w:rsidRPr="0090581F">
              <w:rPr>
                <w:rFonts w:ascii="Arial" w:eastAsia="Times New Roman" w:hAnsi="Arial" w:cs="Arial"/>
                <w:b/>
                <w:bCs/>
                <w:color w:val="000000"/>
                <w:sz w:val="16"/>
                <w:szCs w:val="16"/>
                <w:lang w:val="en-GB" w:eastAsia="en-GB"/>
              </w:rPr>
              <w:t>ế TTĐB của xăng khoáng còn được khấu trừ chuyển kỳ sau</w:t>
            </w:r>
          </w:p>
        </w:tc>
      </w:tr>
      <w:tr w:rsidR="0090581F" w:rsidRPr="0090581F" w:rsidTr="0090581F">
        <w:trPr>
          <w:tblCellSpacing w:w="0" w:type="dxa"/>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Tên</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Lư</w:t>
            </w:r>
            <w:r w:rsidRPr="0090581F">
              <w:rPr>
                <w:rFonts w:ascii="Arial" w:eastAsia="Times New Roman" w:hAnsi="Arial" w:cs="Arial"/>
                <w:b/>
                <w:bCs/>
                <w:color w:val="000000"/>
                <w:sz w:val="16"/>
                <w:szCs w:val="16"/>
                <w:lang w:val="en-GB" w:eastAsia="en-GB"/>
              </w:rPr>
              <w:t>ợng</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6"/>
                <w:szCs w:val="16"/>
                <w:lang w:val="en" w:eastAsia="en-GB"/>
              </w:rPr>
              <w:t>ĐVT</w:t>
            </w: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r>
      <w:tr w:rsidR="0090581F" w:rsidRPr="0090581F" w:rsidTr="0090581F">
        <w:trPr>
          <w:tblCellSpacing w:w="0" w:type="dxa"/>
        </w:trPr>
        <w:tc>
          <w:tcPr>
            <w:tcW w:w="1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(2)</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(3)</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(4)</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(5)</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(6)</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(7)</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(8)</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(9)</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(10)</w:t>
            </w:r>
          </w:p>
        </w:tc>
        <w:tc>
          <w:tcPr>
            <w:tcW w:w="5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(11)= (8)/(6)x(9)x(4)</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(12)</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(13)</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(14)</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(15) = (13)x(14) - (11)</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(16) = (8)+(10)-(11) &gt; 0</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(17)</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(18)</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(19) = (16) - (17) - (18)</w:t>
            </w:r>
          </w:p>
        </w:tc>
      </w:tr>
      <w:tr w:rsidR="0090581F" w:rsidRPr="0090581F" w:rsidTr="0090581F">
        <w:trPr>
          <w:tblCellSpacing w:w="0" w:type="dxa"/>
        </w:trPr>
        <w:tc>
          <w:tcPr>
            <w:tcW w:w="1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&lt;Xăng sinh h</w:t>
            </w:r>
            <w:r w:rsidRPr="0090581F">
              <w:rPr>
                <w:rFonts w:ascii="Arial" w:eastAsia="Times New Roman" w:hAnsi="Arial" w:cs="Arial"/>
                <w:color w:val="000000"/>
                <w:sz w:val="16"/>
                <w:szCs w:val="16"/>
                <w:lang w:val="en-GB" w:eastAsia="en-GB"/>
              </w:rPr>
              <w:t>ọc&gt;</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5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r>
      <w:tr w:rsidR="0090581F" w:rsidRPr="0090581F" w:rsidTr="0090581F">
        <w:trPr>
          <w:tblCellSpacing w:w="0" w:type="dxa"/>
        </w:trPr>
        <w:tc>
          <w:tcPr>
            <w:tcW w:w="1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5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r>
      <w:tr w:rsidR="0090581F" w:rsidRPr="0090581F" w:rsidTr="0090581F">
        <w:trPr>
          <w:tblCellSpacing w:w="0" w:type="dxa"/>
        </w:trPr>
        <w:tc>
          <w:tcPr>
            <w:tcW w:w="1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400" w:type="pct"/>
            <w:gridSpan w:val="2"/>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6"/>
                <w:szCs w:val="16"/>
                <w:lang w:val="en" w:eastAsia="en-GB"/>
              </w:rPr>
              <w:t>T</w:t>
            </w:r>
            <w:r w:rsidRPr="0090581F">
              <w:rPr>
                <w:rFonts w:ascii="Arial" w:eastAsia="Times New Roman" w:hAnsi="Arial" w:cs="Arial"/>
                <w:b/>
                <w:bCs/>
                <w:i/>
                <w:iCs/>
                <w:color w:val="000000"/>
                <w:sz w:val="16"/>
                <w:szCs w:val="16"/>
                <w:lang w:val="en-GB" w:eastAsia="en-GB"/>
              </w:rPr>
              <w:t>ổng cộng:</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550" w:type="pct"/>
            <w:gridSpan w:val="2"/>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5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3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c>
          <w:tcPr>
            <w:tcW w:w="2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6"/>
                <w:szCs w:val="16"/>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(TTĐB: tiêu th</w:t>
      </w:r>
      <w:r w:rsidRPr="0090581F">
        <w:rPr>
          <w:rFonts w:ascii="Arial" w:eastAsia="Times New Roman" w:hAnsi="Arial" w:cs="Arial"/>
          <w:i/>
          <w:iCs/>
          <w:color w:val="000000"/>
          <w:sz w:val="18"/>
          <w:szCs w:val="18"/>
          <w:lang w:val="en-GB" w:eastAsia="en-GB"/>
        </w:rPr>
        <w:t>ụ đặc biệt; GTGT: giá trị gia tăng)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kê khai trên là đúng sự thật và chịu trách nhiệm trước pháp luật về số liệu đã kê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54"/>
        <w:gridCol w:w="5927"/>
      </w:tblGrid>
      <w:tr w:rsidR="0090581F" w:rsidRPr="0090581F" w:rsidTr="0090581F">
        <w:trPr>
          <w:tblCellSpacing w:w="0" w:type="dxa"/>
        </w:trPr>
        <w:tc>
          <w:tcPr>
            <w:tcW w:w="1950" w:type="pct"/>
            <w:shd w:val="clear" w:color="auto" w:fill="auto"/>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color w:val="000000"/>
                <w:sz w:val="18"/>
                <w:szCs w:val="18"/>
                <w:lang w:val="en-GB" w:eastAsia="en-GB"/>
              </w:rPr>
              <w:br/>
              <w:t>Họ và tên:...............</w:t>
            </w:r>
            <w:r w:rsidRPr="0090581F">
              <w:rPr>
                <w:rFonts w:ascii="Arial" w:eastAsia="Times New Roman" w:hAnsi="Arial" w:cs="Arial"/>
                <w:color w:val="000000"/>
                <w:sz w:val="18"/>
                <w:szCs w:val="18"/>
                <w:lang w:val="en-GB" w:eastAsia="en-GB"/>
              </w:rPr>
              <w:br/>
              <w:t>Chứng chỉ hành nghề số: ......</w:t>
            </w:r>
          </w:p>
        </w:tc>
        <w:tc>
          <w:tcPr>
            <w:tcW w:w="3000" w:type="pct"/>
            <w:shd w:val="clear" w:color="auto" w:fill="auto"/>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.......tháng.......năm........</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ĐẠI DIỆN HỢP PHÁP CỦA NGƯỜI NỘP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i/>
                <w:iCs/>
                <w:color w:val="000000"/>
                <w:sz w:val="18"/>
                <w:szCs w:val="18"/>
                <w:lang w:val="en-GB" w:eastAsia="en-GB"/>
              </w:rPr>
              <w:t>(Ký, ghi rõ họ tên; chức vụ và đóng dấu (nếu có)/Ký điện tử)</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 Ch</w:t>
      </w:r>
      <w:r w:rsidRPr="0090581F">
        <w:rPr>
          <w:rFonts w:ascii="Arial" w:eastAsia="Times New Roman" w:hAnsi="Arial" w:cs="Arial"/>
          <w:color w:val="000000"/>
          <w:sz w:val="18"/>
          <w:szCs w:val="18"/>
          <w:lang w:val="en-GB" w:eastAsia="en-GB"/>
        </w:rPr>
        <w:t>ỉ tiêu [09], [10], [11]: Khai thông tin của đơn vị phụ thuộc, địa điểm kinh doanh có hoạt động sản xuất, gia công hàng hóa chịu thuế TTĐB hoặc cung ứng dịch vụ chịu thuế TTĐB (trừ hoạt động kinh doanh xổ số điện toán) tại địa phương khác tỉnh nơi đóng trụ sở chính theo quy định tại điểm d khoản 1 Điều 11 Nghị định số 126/2020/NĐ-CP ngày 19/10/2020 của Chính phủ. Trường hợp có nhiều đơn vị phụ thuộc, địa điểm kinh doanh đóng trên nhiều xã/phường/đặc khu do Thuế tỉnh quản lý thì chọn 1 đơn vị đại diện để kê khai vào chỉ tiêu này. Trường hợp có nhiều đơn vị phụ thuộc, địa điểm kinh doanh đóng trên nhiều xã/phường/đặc khu do Thuế cơ sở quản lý thì chọn 1 đơn vị đại diện cho xã/phường/đặc khu do Thuế cơ sở quản lý để kê khai vào chỉ tiêu này.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 T</w:t>
      </w:r>
      <w:r w:rsidRPr="0090581F">
        <w:rPr>
          <w:rFonts w:ascii="Arial" w:eastAsia="Times New Roman" w:hAnsi="Arial" w:cs="Arial"/>
          <w:color w:val="000000"/>
          <w:sz w:val="18"/>
          <w:szCs w:val="18"/>
          <w:lang w:val="en-GB" w:eastAsia="en-GB"/>
        </w:rPr>
        <w:t>ổng cộng cột (10) tại mục A phải bằng tổng cộng cột (17) tại mục B.</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 T</w:t>
      </w:r>
      <w:r w:rsidRPr="0090581F">
        <w:rPr>
          <w:rFonts w:ascii="Arial" w:eastAsia="Times New Roman" w:hAnsi="Arial" w:cs="Arial"/>
          <w:color w:val="000000"/>
          <w:sz w:val="18"/>
          <w:szCs w:val="18"/>
          <w:lang w:val="en-GB" w:eastAsia="en-GB"/>
        </w:rPr>
        <w:t>ổng cộng cột (8) tại mục A = Tổng cộng cột (13) Bảng I và cột (12) Bảng II trên bảng kê 01-2/TTĐB.</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 N</w:t>
      </w:r>
      <w:r w:rsidRPr="0090581F">
        <w:rPr>
          <w:rFonts w:ascii="Arial" w:eastAsia="Times New Roman" w:hAnsi="Arial" w:cs="Arial"/>
          <w:color w:val="000000"/>
          <w:sz w:val="18"/>
          <w:szCs w:val="18"/>
          <w:lang w:val="en-GB" w:eastAsia="en-GB"/>
        </w:rPr>
        <w:t>ội dung nêu trong dấu &lt;&gt; chỉ là giải thích hoặc ví dụ.</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34" w:name="chuong_pl_3"/>
      <w:r w:rsidRPr="0090581F">
        <w:rPr>
          <w:rFonts w:ascii="Arial" w:eastAsia="Times New Roman" w:hAnsi="Arial" w:cs="Arial"/>
          <w:b/>
          <w:bCs/>
          <w:color w:val="000000"/>
          <w:sz w:val="18"/>
          <w:szCs w:val="18"/>
          <w:lang w:val="en" w:eastAsia="en-GB"/>
        </w:rPr>
        <w:t>Mẫu số:01/TK-SDDPNN</w:t>
      </w:r>
      <w:bookmarkEnd w:id="134"/>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Độc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35" w:name="chuong_pl_3_name"/>
      <w:r w:rsidRPr="0090581F">
        <w:rPr>
          <w:rFonts w:ascii="Arial" w:eastAsia="Times New Roman" w:hAnsi="Arial" w:cs="Arial"/>
          <w:b/>
          <w:bCs/>
          <w:color w:val="000000"/>
          <w:sz w:val="18"/>
          <w:szCs w:val="18"/>
          <w:lang w:val="en" w:eastAsia="en-GB"/>
        </w:rPr>
        <w:t>TỜ KHAI THUẾ SỬ DỤNG ĐẤT PHI NÔNG NGHIỆP</w:t>
      </w:r>
      <w:bookmarkEnd w:id="135"/>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GB" w:eastAsia="en-GB"/>
        </w:rPr>
        <w:t>(Áp dụng đối với hộ gia đình, cá nhân)</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w:t>
      </w:r>
      <w:r w:rsidRPr="0090581F">
        <w:rPr>
          <w:rFonts w:ascii="Arial" w:eastAsia="Times New Roman" w:hAnsi="Arial" w:cs="Arial"/>
          <w:color w:val="000000"/>
          <w:sz w:val="18"/>
          <w:szCs w:val="18"/>
          <w:lang w:val="en" w:eastAsia="en-GB"/>
        </w:rPr>
        <w:t> K</w:t>
      </w:r>
      <w:r w:rsidRPr="0090581F">
        <w:rPr>
          <w:rFonts w:ascii="Arial" w:eastAsia="Times New Roman" w:hAnsi="Arial" w:cs="Arial"/>
          <w:color w:val="000000"/>
          <w:sz w:val="18"/>
          <w:szCs w:val="18"/>
          <w:lang w:val="en-GB" w:eastAsia="en-GB"/>
        </w:rPr>
        <w:t>ỳ tính thuế: Năm ................</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[02]</w:t>
      </w:r>
      <w:r w:rsidRPr="0090581F">
        <w:rPr>
          <w:rFonts w:ascii="Arial" w:eastAsia="Times New Roman" w:hAnsi="Arial" w:cs="Arial"/>
          <w:color w:val="000000"/>
          <w:sz w:val="18"/>
          <w:szCs w:val="18"/>
          <w:lang w:val="en-GB" w:eastAsia="en-GB"/>
        </w:rPr>
        <w:t> Lần đầu: </w:t>
      </w:r>
      <w:r w:rsidRPr="0090581F">
        <w:rPr>
          <w:rFonts w:ascii="Segoe UI Symbol" w:eastAsia="Times New Roman" w:hAnsi="Segoe UI Symbol" w:cs="Arial"/>
          <w:color w:val="000000"/>
          <w:sz w:val="18"/>
          <w:szCs w:val="18"/>
          <w:lang w:val="en-GB" w:eastAsia="en-GB"/>
        </w:rPr>
        <w:t>☐</w:t>
      </w:r>
      <w:r w:rsidRPr="0090581F">
        <w:rPr>
          <w:rFonts w:ascii="Arial" w:eastAsia="Times New Roman" w:hAnsi="Arial" w:cs="Arial"/>
          <w:color w:val="000000"/>
          <w:sz w:val="18"/>
          <w:szCs w:val="18"/>
          <w:lang w:val="en-GB" w:eastAsia="en-GB"/>
        </w:rPr>
        <w:t>             </w:t>
      </w:r>
      <w:r w:rsidRPr="0090581F">
        <w:rPr>
          <w:rFonts w:ascii="Arial" w:eastAsia="Times New Roman" w:hAnsi="Arial" w:cs="Arial"/>
          <w:b/>
          <w:bCs/>
          <w:color w:val="000000"/>
          <w:sz w:val="18"/>
          <w:szCs w:val="18"/>
          <w:lang w:val="en-GB" w:eastAsia="en-GB"/>
        </w:rPr>
        <w:t>[03] </w:t>
      </w:r>
      <w:r w:rsidRPr="0090581F">
        <w:rPr>
          <w:rFonts w:ascii="Arial" w:eastAsia="Times New Roman" w:hAnsi="Arial" w:cs="Arial"/>
          <w:color w:val="000000"/>
          <w:sz w:val="18"/>
          <w:szCs w:val="18"/>
          <w:lang w:val="en-GB" w:eastAsia="en-GB"/>
        </w:rPr>
        <w:t>Bổ sung lần thứ: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PHẦN</w:t>
      </w:r>
      <w:r w:rsidRPr="0090581F">
        <w:rPr>
          <w:rFonts w:ascii="Arial" w:eastAsia="Times New Roman" w:hAnsi="Arial" w:cs="Arial"/>
          <w:b/>
          <w:bCs/>
          <w:color w:val="000000"/>
          <w:sz w:val="18"/>
          <w:szCs w:val="18"/>
          <w:lang w:val="en-GB" w:eastAsia="en-GB"/>
        </w:rPr>
        <w:t> NGƯỜI NỘP THUẾ TỰ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[04]</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ọ và tên: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w:t>
      </w:r>
      <w:r w:rsidRPr="0090581F">
        <w:rPr>
          <w:rFonts w:ascii="Arial" w:eastAsia="Times New Roman" w:hAnsi="Arial" w:cs="Arial"/>
          <w:color w:val="000000"/>
          <w:sz w:val="18"/>
          <w:szCs w:val="18"/>
          <w:lang w:val="en" w:eastAsia="en-GB"/>
        </w:rPr>
        <w:t> Ngày/tháng/năm sinh: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ịnh danh cá nhân/số Hộ chiếu/CCCD (trường hợp cá nhân chưa có MST):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[08]</w:t>
      </w:r>
      <w:r w:rsidRPr="0090581F">
        <w:rPr>
          <w:rFonts w:ascii="Arial" w:eastAsia="Times New Roman" w:hAnsi="Arial" w:cs="Arial"/>
          <w:color w:val="000000"/>
          <w:sz w:val="18"/>
          <w:szCs w:val="18"/>
          <w:lang w:val="en" w:eastAsia="en-GB"/>
        </w:rPr>
        <w:t> Ngày c</w:t>
      </w:r>
      <w:r w:rsidRPr="0090581F">
        <w:rPr>
          <w:rFonts w:ascii="Arial" w:eastAsia="Times New Roman" w:hAnsi="Arial" w:cs="Arial"/>
          <w:color w:val="000000"/>
          <w:sz w:val="18"/>
          <w:szCs w:val="18"/>
          <w:lang w:val="en-GB" w:eastAsia="en-GB"/>
        </w:rPr>
        <w:t>ấp: .................................. </w:t>
      </w:r>
      <w:r w:rsidRPr="0090581F">
        <w:rPr>
          <w:rFonts w:ascii="Arial" w:eastAsia="Times New Roman" w:hAnsi="Arial" w:cs="Arial"/>
          <w:b/>
          <w:bCs/>
          <w:color w:val="000000"/>
          <w:sz w:val="18"/>
          <w:szCs w:val="18"/>
          <w:lang w:val="en-GB" w:eastAsia="en-GB"/>
        </w:rPr>
        <w:t>[09] </w:t>
      </w:r>
      <w:r w:rsidRPr="0090581F">
        <w:rPr>
          <w:rFonts w:ascii="Arial" w:eastAsia="Times New Roman" w:hAnsi="Arial" w:cs="Arial"/>
          <w:color w:val="000000"/>
          <w:sz w:val="18"/>
          <w:szCs w:val="18"/>
          <w:lang w:val="en-GB" w:eastAsia="en-GB"/>
        </w:rPr>
        <w:t>Nơi cấp: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 cư trú: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nhà:.................................... </w:t>
      </w:r>
      <w:r w:rsidRPr="0090581F">
        <w:rPr>
          <w:rFonts w:ascii="Arial" w:eastAsia="Times New Roman" w:hAnsi="Arial" w:cs="Arial"/>
          <w:b/>
          <w:bCs/>
          <w:color w:val="000000"/>
          <w:sz w:val="18"/>
          <w:szCs w:val="18"/>
          <w:lang w:val="en-GB" w:eastAsia="en-GB"/>
        </w:rPr>
        <w:t>[10.2]</w:t>
      </w:r>
      <w:r w:rsidRPr="0090581F">
        <w:rPr>
          <w:rFonts w:ascii="Arial" w:eastAsia="Times New Roman" w:hAnsi="Arial" w:cs="Arial"/>
          <w:color w:val="000000"/>
          <w:sz w:val="18"/>
          <w:szCs w:val="18"/>
          <w:lang w:val="en-GB" w:eastAsia="en-GB"/>
        </w:rPr>
        <w:t>Đường/phố: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[10.3]</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ổ/thôn: .................................. </w:t>
      </w:r>
      <w:r w:rsidRPr="0090581F">
        <w:rPr>
          <w:rFonts w:ascii="Arial" w:eastAsia="Times New Roman" w:hAnsi="Arial" w:cs="Arial"/>
          <w:b/>
          <w:bCs/>
          <w:color w:val="000000"/>
          <w:sz w:val="18"/>
          <w:szCs w:val="18"/>
          <w:lang w:val="en-GB" w:eastAsia="en-GB"/>
        </w:rPr>
        <w:t>[10.4]</w:t>
      </w:r>
      <w:r w:rsidRPr="0090581F">
        <w:rPr>
          <w:rFonts w:ascii="Arial" w:eastAsia="Times New Roman" w:hAnsi="Arial" w:cs="Arial"/>
          <w:color w:val="000000"/>
          <w:sz w:val="18"/>
          <w:szCs w:val="18"/>
          <w:lang w:val="en-GB" w:eastAsia="en-GB"/>
        </w:rPr>
        <w:t> 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[10.5]</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 nhận thông báo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ện thoại: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lý thuế (nếu có):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[13]</w:t>
      </w:r>
      <w:r w:rsidRPr="0090581F">
        <w:rPr>
          <w:rFonts w:ascii="Arial" w:eastAsia="Times New Roman" w:hAnsi="Arial" w:cs="Arial"/>
          <w:color w:val="000000"/>
          <w:sz w:val="18"/>
          <w:szCs w:val="18"/>
          <w:lang w:val="en" w:eastAsia="en-GB"/>
        </w:rPr>
        <w:t> Tên đ</w:t>
      </w:r>
      <w:r w:rsidRPr="0090581F">
        <w:rPr>
          <w:rFonts w:ascii="Arial" w:eastAsia="Times New Roman" w:hAnsi="Arial" w:cs="Arial"/>
          <w:color w:val="000000"/>
          <w:sz w:val="18"/>
          <w:szCs w:val="18"/>
          <w:lang w:val="en-GB" w:eastAsia="en-GB"/>
        </w:rPr>
        <w:t>ại lý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[14]</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ợp đồng đại lý thuế: số: .............................................. Ngày: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ửa đất chịu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[16] </w:t>
      </w:r>
      <w:r w:rsidRPr="0090581F">
        <w:rPr>
          <w:rFonts w:ascii="Arial" w:eastAsia="Times New Roman" w:hAnsi="Arial" w:cs="Arial"/>
          <w:color w:val="000000"/>
          <w:sz w:val="18"/>
          <w:szCs w:val="18"/>
          <w:lang w:val="en" w:eastAsia="en-GB"/>
        </w:rPr>
        <w:t>Thông tin ngư</w:t>
      </w:r>
      <w:r w:rsidRPr="0090581F">
        <w:rPr>
          <w:rFonts w:ascii="Arial" w:eastAsia="Times New Roman" w:hAnsi="Arial" w:cs="Arial"/>
          <w:color w:val="000000"/>
          <w:sz w:val="18"/>
          <w:szCs w:val="18"/>
          <w:lang w:val="en-GB" w:eastAsia="en-GB"/>
        </w:rPr>
        <w:t>ời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96"/>
        <w:gridCol w:w="1793"/>
        <w:gridCol w:w="1494"/>
        <w:gridCol w:w="3586"/>
        <w:gridCol w:w="1792"/>
      </w:tblGrid>
      <w:tr w:rsidR="0090581F" w:rsidRPr="0090581F" w:rsidTr="0090581F">
        <w:trPr>
          <w:tblCellSpacing w:w="0" w:type="dxa"/>
        </w:trPr>
        <w:tc>
          <w:tcPr>
            <w:tcW w:w="5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9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w:t>
            </w:r>
            <w:r w:rsidRPr="0090581F">
              <w:rPr>
                <w:rFonts w:ascii="Arial" w:eastAsia="Times New Roman" w:hAnsi="Arial" w:cs="Arial"/>
                <w:b/>
                <w:bCs/>
                <w:color w:val="000000"/>
                <w:sz w:val="18"/>
                <w:szCs w:val="18"/>
                <w:lang w:val="en-GB" w:eastAsia="en-GB"/>
              </w:rPr>
              <w:t>ọ và tên</w:t>
            </w:r>
          </w:p>
        </w:tc>
        <w:tc>
          <w:tcPr>
            <w:tcW w:w="7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MST</w:t>
            </w:r>
          </w:p>
        </w:tc>
        <w:tc>
          <w:tcPr>
            <w:tcW w:w="18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ịnh danh cá nhân/</w:t>
            </w:r>
            <w:r w:rsidRPr="0090581F">
              <w:rPr>
                <w:rFonts w:ascii="Arial" w:eastAsia="Times New Roman" w:hAnsi="Arial" w:cs="Arial"/>
                <w:b/>
                <w:bCs/>
                <w:color w:val="000000"/>
                <w:sz w:val="18"/>
                <w:szCs w:val="18"/>
                <w:lang w:val="en-GB" w:eastAsia="en-GB"/>
              </w:rPr>
              <w:br/>
              <w:t>CCCD/Hộ chiếu</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GB" w:eastAsia="en-GB"/>
              </w:rPr>
              <w:t>(trường hợp cá nhân chưa có MST)</w:t>
            </w:r>
          </w:p>
        </w:tc>
        <w:tc>
          <w:tcPr>
            <w:tcW w:w="9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ỷ lệ</w:t>
            </w:r>
          </w:p>
        </w:tc>
      </w:tr>
      <w:tr w:rsidR="0090581F" w:rsidRPr="0090581F" w:rsidTr="0090581F">
        <w:trPr>
          <w:tblCellSpacing w:w="0" w:type="dxa"/>
        </w:trPr>
        <w:tc>
          <w:tcPr>
            <w:tcW w:w="5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5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5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 </w:t>
      </w:r>
      <w:r w:rsidRPr="0090581F">
        <w:rPr>
          <w:rFonts w:ascii="Arial" w:eastAsia="Times New Roman" w:hAnsi="Arial" w:cs="Arial"/>
          <w:color w:val="000000"/>
          <w:sz w:val="18"/>
          <w:szCs w:val="18"/>
          <w:lang w:val="en" w:eastAsia="en-GB"/>
        </w:rPr>
        <w:t>Đ</w:t>
      </w:r>
      <w:r w:rsidRPr="0090581F">
        <w:rPr>
          <w:rFonts w:ascii="Arial" w:eastAsia="Times New Roman" w:hAnsi="Arial" w:cs="Arial"/>
          <w:color w:val="000000"/>
          <w:sz w:val="18"/>
          <w:szCs w:val="18"/>
          <w:lang w:val="en-GB" w:eastAsia="en-GB"/>
        </w:rPr>
        <w:t>ịa chỉ thửa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nhà:</w:t>
      </w:r>
      <w:r w:rsidRPr="0090581F">
        <w:rPr>
          <w:rFonts w:ascii="Arial" w:eastAsia="Times New Roman" w:hAnsi="Arial" w:cs="Arial"/>
          <w:b/>
          <w:bCs/>
          <w:color w:val="000000"/>
          <w:sz w:val="18"/>
          <w:szCs w:val="18"/>
          <w:lang w:val="en-GB" w:eastAsia="en-GB"/>
        </w:rPr>
        <w:t> </w:t>
      </w:r>
      <w:r w:rsidRPr="0090581F">
        <w:rPr>
          <w:rFonts w:ascii="Arial" w:eastAsia="Times New Roman" w:hAnsi="Arial" w:cs="Arial"/>
          <w:color w:val="000000"/>
          <w:sz w:val="18"/>
          <w:szCs w:val="18"/>
          <w:lang w:val="en-GB" w:eastAsia="en-GB"/>
        </w:rPr>
        <w:t>.......................................</w:t>
      </w:r>
      <w:r w:rsidRPr="0090581F">
        <w:rPr>
          <w:rFonts w:ascii="Arial" w:eastAsia="Times New Roman" w:hAnsi="Arial" w:cs="Arial"/>
          <w:b/>
          <w:bCs/>
          <w:color w:val="000000"/>
          <w:sz w:val="18"/>
          <w:szCs w:val="18"/>
          <w:lang w:val="en-GB" w:eastAsia="en-GB"/>
        </w:rPr>
        <w:t> [17.2] </w:t>
      </w:r>
      <w:r w:rsidRPr="0090581F">
        <w:rPr>
          <w:rFonts w:ascii="Arial" w:eastAsia="Times New Roman" w:hAnsi="Arial" w:cs="Arial"/>
          <w:color w:val="000000"/>
          <w:sz w:val="18"/>
          <w:szCs w:val="18"/>
          <w:lang w:val="en-GB" w:eastAsia="en-GB"/>
        </w:rPr>
        <w:t>Đường/phố: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[17.3]</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ổ/thôn: ....................................... </w:t>
      </w:r>
      <w:r w:rsidRPr="0090581F">
        <w:rPr>
          <w:rFonts w:ascii="Arial" w:eastAsia="Times New Roman" w:hAnsi="Arial" w:cs="Arial"/>
          <w:b/>
          <w:bCs/>
          <w:color w:val="000000"/>
          <w:sz w:val="18"/>
          <w:szCs w:val="18"/>
          <w:lang w:val="en-GB" w:eastAsia="en-GB"/>
        </w:rPr>
        <w:t>[17.4]</w:t>
      </w:r>
      <w:r w:rsidRPr="0090581F">
        <w:rPr>
          <w:rFonts w:ascii="Arial" w:eastAsia="Times New Roman" w:hAnsi="Arial" w:cs="Arial"/>
          <w:color w:val="000000"/>
          <w:sz w:val="18"/>
          <w:szCs w:val="18"/>
          <w:lang w:val="en-GB" w:eastAsia="en-GB"/>
        </w:rPr>
        <w:t>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[17.5]</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[18]</w:t>
      </w:r>
      <w:r w:rsidRPr="0090581F">
        <w:rPr>
          <w:rFonts w:ascii="Arial" w:eastAsia="Times New Roman" w:hAnsi="Arial" w:cs="Arial"/>
          <w:color w:val="000000"/>
          <w:sz w:val="18"/>
          <w:szCs w:val="18"/>
          <w:lang w:val="en" w:eastAsia="en-GB"/>
        </w:rPr>
        <w:t> Là th</w:t>
      </w:r>
      <w:r w:rsidRPr="0090581F">
        <w:rPr>
          <w:rFonts w:ascii="Arial" w:eastAsia="Times New Roman" w:hAnsi="Arial" w:cs="Arial"/>
          <w:color w:val="000000"/>
          <w:sz w:val="18"/>
          <w:szCs w:val="18"/>
          <w:lang w:val="en-GB" w:eastAsia="en-GB"/>
        </w:rPr>
        <w:t>ửa đất duy nhất: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[19]</w:t>
      </w:r>
      <w:r w:rsidRPr="0090581F">
        <w:rPr>
          <w:rFonts w:ascii="Arial" w:eastAsia="Times New Roman" w:hAnsi="Arial" w:cs="Arial"/>
          <w:color w:val="000000"/>
          <w:sz w:val="18"/>
          <w:szCs w:val="18"/>
          <w:lang w:val="en" w:eastAsia="en-GB"/>
        </w:rPr>
        <w:t> Đăng ký kê khai t</w:t>
      </w:r>
      <w:r w:rsidRPr="0090581F">
        <w:rPr>
          <w:rFonts w:ascii="Arial" w:eastAsia="Times New Roman" w:hAnsi="Arial" w:cs="Arial"/>
          <w:color w:val="000000"/>
          <w:sz w:val="18"/>
          <w:szCs w:val="18"/>
          <w:lang w:val="en-GB" w:eastAsia="en-GB"/>
        </w:rPr>
        <w:t>ổng hợp tại (Xã/Phường/Đặc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[20]</w:t>
      </w:r>
      <w:r w:rsidRPr="0090581F">
        <w:rPr>
          <w:rFonts w:ascii="Arial" w:eastAsia="Times New Roman" w:hAnsi="Arial" w:cs="Arial"/>
          <w:color w:val="000000"/>
          <w:sz w:val="18"/>
          <w:szCs w:val="18"/>
          <w:lang w:val="en" w:eastAsia="en-GB"/>
        </w:rPr>
        <w:t> Đã có gi</w:t>
      </w:r>
      <w:r w:rsidRPr="0090581F">
        <w:rPr>
          <w:rFonts w:ascii="Arial" w:eastAsia="Times New Roman" w:hAnsi="Arial" w:cs="Arial"/>
          <w:color w:val="000000"/>
          <w:sz w:val="18"/>
          <w:szCs w:val="18"/>
          <w:lang w:val="en-GB" w:eastAsia="en-GB"/>
        </w:rPr>
        <w:t>ấy chứng nhận: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[20.1]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giấy chứng nhận:</w:t>
      </w:r>
      <w:r w:rsidRPr="0090581F">
        <w:rPr>
          <w:rFonts w:ascii="Arial" w:eastAsia="Times New Roman" w:hAnsi="Arial" w:cs="Arial"/>
          <w:color w:val="000000"/>
          <w:sz w:val="18"/>
          <w:szCs w:val="18"/>
          <w:vertAlign w:val="superscript"/>
          <w:lang w:val="en-GB" w:eastAsia="en-GB"/>
        </w:rPr>
        <w:t>1</w:t>
      </w:r>
      <w:r w:rsidRPr="0090581F">
        <w:rPr>
          <w:rFonts w:ascii="Arial" w:eastAsia="Times New Roman" w:hAnsi="Arial" w:cs="Arial"/>
          <w:color w:val="000000"/>
          <w:sz w:val="18"/>
          <w:szCs w:val="18"/>
          <w:lang w:val="en-GB" w:eastAsia="en-GB"/>
        </w:rPr>
        <w:t> .................................. </w:t>
      </w:r>
      <w:r w:rsidRPr="0090581F">
        <w:rPr>
          <w:rFonts w:ascii="Arial" w:eastAsia="Times New Roman" w:hAnsi="Arial" w:cs="Arial"/>
          <w:b/>
          <w:bCs/>
          <w:color w:val="000000"/>
          <w:sz w:val="18"/>
          <w:szCs w:val="18"/>
          <w:lang w:val="en-GB" w:eastAsia="en-GB"/>
        </w:rPr>
        <w:t>[20.2] </w:t>
      </w:r>
      <w:r w:rsidRPr="0090581F">
        <w:rPr>
          <w:rFonts w:ascii="Arial" w:eastAsia="Times New Roman" w:hAnsi="Arial" w:cs="Arial"/>
          <w:color w:val="000000"/>
          <w:sz w:val="18"/>
          <w:szCs w:val="18"/>
          <w:lang w:val="en-GB" w:eastAsia="en-GB"/>
        </w:rPr>
        <w:t>Ngày cấp: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[20.3]</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ửa đất số:................................................. </w:t>
      </w:r>
      <w:r w:rsidRPr="0090581F">
        <w:rPr>
          <w:rFonts w:ascii="Arial" w:eastAsia="Times New Roman" w:hAnsi="Arial" w:cs="Arial"/>
          <w:b/>
          <w:bCs/>
          <w:color w:val="000000"/>
          <w:sz w:val="18"/>
          <w:szCs w:val="18"/>
          <w:lang w:val="en-GB" w:eastAsia="en-GB"/>
        </w:rPr>
        <w:t>[20.4]</w:t>
      </w:r>
      <w:r w:rsidRPr="0090581F">
        <w:rPr>
          <w:rFonts w:ascii="Arial" w:eastAsia="Times New Roman" w:hAnsi="Arial" w:cs="Arial"/>
          <w:color w:val="000000"/>
          <w:sz w:val="18"/>
          <w:szCs w:val="18"/>
          <w:lang w:val="en-GB" w:eastAsia="en-GB"/>
        </w:rPr>
        <w:t>Tờ bản đồ số:.............................</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[20.5]</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w:t>
      </w:r>
      <w:r w:rsidRPr="0090581F">
        <w:rPr>
          <w:rFonts w:ascii="Arial" w:eastAsia="Times New Roman" w:hAnsi="Arial" w:cs="Arial"/>
          <w:b/>
          <w:bCs/>
          <w:color w:val="000000"/>
          <w:sz w:val="18"/>
          <w:szCs w:val="18"/>
          <w:lang w:val="en-GB" w:eastAsia="en-GB"/>
        </w:rPr>
        <w:t>[20.6] </w:t>
      </w:r>
      <w:r w:rsidRPr="0090581F">
        <w:rPr>
          <w:rFonts w:ascii="Arial" w:eastAsia="Times New Roman" w:hAnsi="Arial" w:cs="Arial"/>
          <w:color w:val="000000"/>
          <w:sz w:val="18"/>
          <w:szCs w:val="18"/>
          <w:lang w:val="en-GB" w:eastAsia="en-GB"/>
        </w:rPr>
        <w:t>Loại đất/Mục đích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[21]</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ổng diện tích thực tế sử dụng cho mục đích phi nông nghiệp:</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[21.1]</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sử dụng đúng mục đích: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[21.2]</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sử dụng sai mục đích/chưa sử dụng theo đúng quy định: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[21.3]</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ạn mức (nếu có):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[21.4]</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lấn, chiếm: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[22]</w:t>
      </w:r>
      <w:r w:rsidRPr="0090581F">
        <w:rPr>
          <w:rFonts w:ascii="Arial" w:eastAsia="Times New Roman" w:hAnsi="Arial" w:cs="Arial"/>
          <w:color w:val="000000"/>
          <w:sz w:val="18"/>
          <w:szCs w:val="18"/>
          <w:lang w:val="en" w:eastAsia="en-GB"/>
        </w:rPr>
        <w:t> Chưa có gi</w:t>
      </w:r>
      <w:r w:rsidRPr="0090581F">
        <w:rPr>
          <w:rFonts w:ascii="Arial" w:eastAsia="Times New Roman" w:hAnsi="Arial" w:cs="Arial"/>
          <w:color w:val="000000"/>
          <w:sz w:val="18"/>
          <w:szCs w:val="18"/>
          <w:lang w:val="en-GB" w:eastAsia="en-GB"/>
        </w:rPr>
        <w:t>ấy chứng nhận: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[22.1]</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w:t>
      </w:r>
      <w:r w:rsidRPr="0090581F">
        <w:rPr>
          <w:rFonts w:ascii="Arial" w:eastAsia="Times New Roman" w:hAnsi="Arial" w:cs="Arial"/>
          <w:b/>
          <w:bCs/>
          <w:color w:val="000000"/>
          <w:sz w:val="18"/>
          <w:szCs w:val="18"/>
          <w:lang w:val="en-GB" w:eastAsia="en-GB"/>
        </w:rPr>
        <w:t>[22.2] </w:t>
      </w:r>
      <w:r w:rsidRPr="0090581F">
        <w:rPr>
          <w:rFonts w:ascii="Arial" w:eastAsia="Times New Roman" w:hAnsi="Arial" w:cs="Arial"/>
          <w:color w:val="000000"/>
          <w:sz w:val="18"/>
          <w:szCs w:val="18"/>
          <w:lang w:val="en-GB" w:eastAsia="en-GB"/>
        </w:rPr>
        <w:t>Loại đất/ Mục đích đang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[23]</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bắt đầu sử dụng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[24]</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thay đổi thông tin của thửa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ối với đất ở nhà nhiều tầng nhiều hộ ở, nhà chung cư [25] </w:t>
      </w:r>
      <w:r w:rsidRPr="0090581F">
        <w:rPr>
          <w:rFonts w:ascii="Arial" w:eastAsia="Times New Roman" w:hAnsi="Arial" w:cs="Arial"/>
          <w:i/>
          <w:iCs/>
          <w:color w:val="000000"/>
          <w:sz w:val="18"/>
          <w:szCs w:val="18"/>
          <w:lang w:val="en-GB" w:eastAsia="en-GB"/>
        </w:rPr>
        <w:t>(tính trên diện tích sàn thực tế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[25.1]</w:t>
      </w:r>
      <w:r w:rsidRPr="0090581F">
        <w:rPr>
          <w:rFonts w:ascii="Arial" w:eastAsia="Times New Roman" w:hAnsi="Arial" w:cs="Arial"/>
          <w:color w:val="000000"/>
          <w:sz w:val="18"/>
          <w:szCs w:val="18"/>
          <w:lang w:val="en" w:eastAsia="en-GB"/>
        </w:rPr>
        <w:t> Lo</w:t>
      </w:r>
      <w:r w:rsidRPr="0090581F">
        <w:rPr>
          <w:rFonts w:ascii="Arial" w:eastAsia="Times New Roman" w:hAnsi="Arial" w:cs="Arial"/>
          <w:color w:val="000000"/>
          <w:sz w:val="18"/>
          <w:szCs w:val="18"/>
          <w:lang w:val="en-GB" w:eastAsia="en-GB"/>
        </w:rPr>
        <w:t>ại nhà:....................</w:t>
      </w:r>
      <w:r w:rsidRPr="0090581F">
        <w:rPr>
          <w:rFonts w:ascii="Arial" w:eastAsia="Times New Roman" w:hAnsi="Arial" w:cs="Arial"/>
          <w:b/>
          <w:bCs/>
          <w:color w:val="000000"/>
          <w:sz w:val="18"/>
          <w:szCs w:val="18"/>
          <w:lang w:val="en-GB" w:eastAsia="en-GB"/>
        </w:rPr>
        <w:t>[25.2] </w:t>
      </w:r>
      <w:r w:rsidRPr="0090581F">
        <w:rPr>
          <w:rFonts w:ascii="Arial" w:eastAsia="Times New Roman" w:hAnsi="Arial" w:cs="Arial"/>
          <w:color w:val="000000"/>
          <w:sz w:val="18"/>
          <w:szCs w:val="18"/>
          <w:lang w:val="en-GB" w:eastAsia="en-GB"/>
        </w:rPr>
        <w:t>Diện tích:......................</w:t>
      </w:r>
      <w:r w:rsidRPr="0090581F">
        <w:rPr>
          <w:rFonts w:ascii="Arial" w:eastAsia="Times New Roman" w:hAnsi="Arial" w:cs="Arial"/>
          <w:b/>
          <w:bCs/>
          <w:color w:val="000000"/>
          <w:sz w:val="18"/>
          <w:szCs w:val="18"/>
          <w:lang w:val="en-GB" w:eastAsia="en-GB"/>
        </w:rPr>
        <w:t>[25.3]</w:t>
      </w:r>
      <w:r w:rsidRPr="0090581F">
        <w:rPr>
          <w:rFonts w:ascii="Arial" w:eastAsia="Times New Roman" w:hAnsi="Arial" w:cs="Arial"/>
          <w:color w:val="000000"/>
          <w:sz w:val="18"/>
          <w:szCs w:val="18"/>
          <w:lang w:val="en-GB" w:eastAsia="en-GB"/>
        </w:rPr>
        <w:t> Hệ số phân bổ: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Mi</w:t>
      </w:r>
      <w:r w:rsidRPr="0090581F">
        <w:rPr>
          <w:rFonts w:ascii="Arial" w:eastAsia="Times New Roman" w:hAnsi="Arial" w:cs="Arial"/>
          <w:b/>
          <w:bCs/>
          <w:color w:val="000000"/>
          <w:sz w:val="18"/>
          <w:szCs w:val="18"/>
          <w:lang w:val="en-GB" w:eastAsia="en-GB"/>
        </w:rPr>
        <w:t>ễn, giảm thuế [26]</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[26.1]</w:t>
      </w: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miễn, giảm </w:t>
      </w:r>
      <w:r w:rsidRPr="0090581F">
        <w:rPr>
          <w:rFonts w:ascii="Arial" w:eastAsia="Times New Roman" w:hAnsi="Arial" w:cs="Arial"/>
          <w:i/>
          <w:iCs/>
          <w:color w:val="000000"/>
          <w:sz w:val="18"/>
          <w:szCs w:val="18"/>
          <w:lang w:val="en-GB" w:eastAsia="en-GB"/>
        </w:rPr>
        <w:t>(ghi rõ trường hợp thuộc diện được miễn, giảm thuế như: thương binh, gia đình thương binh liệt sỹ, đối tượng chính sách,...):........................................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[26.2]</w:t>
      </w:r>
      <w:r w:rsidRPr="0090581F">
        <w:rPr>
          <w:rFonts w:ascii="Arial" w:eastAsia="Times New Roman" w:hAnsi="Arial" w:cs="Arial"/>
          <w:color w:val="000000"/>
          <w:sz w:val="18"/>
          <w:szCs w:val="18"/>
          <w:lang w:val="en" w:eastAsia="en-GB"/>
        </w:rPr>
        <w:t> K</w:t>
      </w:r>
      <w:r w:rsidRPr="0090581F">
        <w:rPr>
          <w:rFonts w:ascii="Arial" w:eastAsia="Times New Roman" w:hAnsi="Arial" w:cs="Arial"/>
          <w:color w:val="000000"/>
          <w:sz w:val="18"/>
          <w:szCs w:val="18"/>
          <w:lang w:val="en-GB" w:eastAsia="en-GB"/>
        </w:rPr>
        <w:t>ỳ tính thuế/Khoảng thời gian đề nghị miễn, giảm: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[26.3]</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tiền đề nghị miễn (giảm):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[26.4]</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tiền đã nộp (nếu có):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&lt; Trư</w:t>
      </w:r>
      <w:r w:rsidRPr="0090581F">
        <w:rPr>
          <w:rFonts w:ascii="Arial" w:eastAsia="Times New Roman" w:hAnsi="Arial" w:cs="Arial"/>
          <w:color w:val="000000"/>
          <w:sz w:val="18"/>
          <w:szCs w:val="18"/>
          <w:lang w:val="en-GB" w:eastAsia="en-GB"/>
        </w:rPr>
        <w:t>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blCellSpacing w:w="0" w:type="dxa"/>
        </w:trPr>
        <w:tc>
          <w:tcPr>
            <w:tcW w:w="1900" w:type="pct"/>
            <w:shd w:val="clear" w:color="auto" w:fill="auto"/>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color w:val="000000"/>
                <w:sz w:val="18"/>
                <w:szCs w:val="18"/>
                <w:lang w:val="en-GB" w:eastAsia="en-GB"/>
              </w:rPr>
              <w:br/>
              <w:t>Họ và tên:....................</w:t>
            </w:r>
            <w:r w:rsidRPr="0090581F">
              <w:rPr>
                <w:rFonts w:ascii="Arial" w:eastAsia="Times New Roman" w:hAnsi="Arial" w:cs="Arial"/>
                <w:color w:val="000000"/>
                <w:sz w:val="18"/>
                <w:szCs w:val="18"/>
                <w:lang w:val="en-GB" w:eastAsia="en-GB"/>
              </w:rPr>
              <w:br/>
              <w:t>Chứng chỉ hành nghề số:......</w:t>
            </w:r>
          </w:p>
        </w:tc>
        <w:tc>
          <w:tcPr>
            <w:tcW w:w="3050" w:type="pct"/>
            <w:shd w:val="clear" w:color="auto" w:fill="auto"/>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ngày.......tháng........ năm..........</w:t>
            </w:r>
            <w:r w:rsidRPr="0090581F">
              <w:rPr>
                <w:rFonts w:ascii="Arial" w:eastAsia="Times New Roman" w:hAnsi="Arial" w:cs="Arial"/>
                <w:i/>
                <w:iCs/>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t>ĐẠI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(Chữ ký, ghi rõ họ tên; chức vụ và đóng dấu</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(nếu có)/Ký điện tử)</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 PHẦN</w:t>
      </w:r>
      <w:r w:rsidRPr="0090581F">
        <w:rPr>
          <w:rFonts w:ascii="Arial" w:eastAsia="Times New Roman" w:hAnsi="Arial" w:cs="Arial"/>
          <w:b/>
          <w:bCs/>
          <w:color w:val="000000"/>
          <w:sz w:val="18"/>
          <w:szCs w:val="18"/>
          <w:lang w:val="en-GB" w:eastAsia="en-GB"/>
        </w:rPr>
        <w:t> XÁC ĐỊNH CỦA CƠ QUAN CHỨC NĂNG </w:t>
      </w:r>
      <w:r w:rsidRPr="0090581F">
        <w:rPr>
          <w:rFonts w:ascii="Arial" w:eastAsia="Times New Roman" w:hAnsi="Arial" w:cs="Arial"/>
          <w:i/>
          <w:iCs/>
          <w:color w:val="000000"/>
          <w:sz w:val="18"/>
          <w:szCs w:val="18"/>
          <w:lang w:val="en-GB" w:eastAsia="en-GB"/>
        </w:rPr>
        <w:t>(Đơn vị tiền: Đồng Việt Nam)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[27]</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ọ và tên: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[28]</w:t>
      </w:r>
      <w:r w:rsidRPr="0090581F">
        <w:rPr>
          <w:rFonts w:ascii="Arial" w:eastAsia="Times New Roman" w:hAnsi="Arial" w:cs="Arial"/>
          <w:color w:val="000000"/>
          <w:sz w:val="18"/>
          <w:szCs w:val="18"/>
          <w:lang w:val="en" w:eastAsia="en-GB"/>
        </w:rPr>
        <w:t> Ngày/tháng/năm sinh: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[29]</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[30]</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ịnh danh cá nhân/số Hộ chiếu/CCCD: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[31]</w:t>
      </w:r>
      <w:r w:rsidRPr="0090581F">
        <w:rPr>
          <w:rFonts w:ascii="Arial" w:eastAsia="Times New Roman" w:hAnsi="Arial" w:cs="Arial"/>
          <w:color w:val="000000"/>
          <w:sz w:val="18"/>
          <w:szCs w:val="18"/>
          <w:lang w:val="en" w:eastAsia="en-GB"/>
        </w:rPr>
        <w:t> Ngày c</w:t>
      </w:r>
      <w:r w:rsidRPr="0090581F">
        <w:rPr>
          <w:rFonts w:ascii="Arial" w:eastAsia="Times New Roman" w:hAnsi="Arial" w:cs="Arial"/>
          <w:color w:val="000000"/>
          <w:sz w:val="18"/>
          <w:szCs w:val="18"/>
          <w:lang w:val="en-GB" w:eastAsia="en-GB"/>
        </w:rPr>
        <w:t>ấp:......................................... </w:t>
      </w:r>
      <w:r w:rsidRPr="0090581F">
        <w:rPr>
          <w:rFonts w:ascii="Arial" w:eastAsia="Times New Roman" w:hAnsi="Arial" w:cs="Arial"/>
          <w:b/>
          <w:bCs/>
          <w:color w:val="000000"/>
          <w:sz w:val="18"/>
          <w:szCs w:val="18"/>
          <w:lang w:val="en-GB" w:eastAsia="en-GB"/>
        </w:rPr>
        <w:t>[32] </w:t>
      </w:r>
      <w:r w:rsidRPr="0090581F">
        <w:rPr>
          <w:rFonts w:ascii="Arial" w:eastAsia="Times New Roman" w:hAnsi="Arial" w:cs="Arial"/>
          <w:color w:val="000000"/>
          <w:sz w:val="18"/>
          <w:szCs w:val="18"/>
          <w:lang w:val="en-GB" w:eastAsia="en-GB"/>
        </w:rPr>
        <w:t>Nơi cấp: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ửa đất chịu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[33]</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[33.1]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nhà: ....................................... </w:t>
      </w:r>
      <w:r w:rsidRPr="0090581F">
        <w:rPr>
          <w:rFonts w:ascii="Arial" w:eastAsia="Times New Roman" w:hAnsi="Arial" w:cs="Arial"/>
          <w:b/>
          <w:bCs/>
          <w:color w:val="000000"/>
          <w:sz w:val="18"/>
          <w:szCs w:val="18"/>
          <w:lang w:val="en-GB" w:eastAsia="en-GB"/>
        </w:rPr>
        <w:t>[33.2]</w:t>
      </w:r>
      <w:r w:rsidRPr="0090581F">
        <w:rPr>
          <w:rFonts w:ascii="Arial" w:eastAsia="Times New Roman" w:hAnsi="Arial" w:cs="Arial"/>
          <w:color w:val="000000"/>
          <w:sz w:val="18"/>
          <w:szCs w:val="18"/>
          <w:lang w:val="en-GB" w:eastAsia="en-GB"/>
        </w:rPr>
        <w:t> Đường/phố: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[33.3]</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ổ/thôn: ...................................... </w:t>
      </w:r>
      <w:r w:rsidRPr="0090581F">
        <w:rPr>
          <w:rFonts w:ascii="Arial" w:eastAsia="Times New Roman" w:hAnsi="Arial" w:cs="Arial"/>
          <w:b/>
          <w:bCs/>
          <w:color w:val="000000"/>
          <w:sz w:val="18"/>
          <w:szCs w:val="18"/>
          <w:lang w:val="en-GB" w:eastAsia="en-GB"/>
        </w:rPr>
        <w:t>[33.4] </w:t>
      </w:r>
      <w:r w:rsidRPr="0090581F">
        <w:rPr>
          <w:rFonts w:ascii="Arial" w:eastAsia="Times New Roman" w:hAnsi="Arial" w:cs="Arial"/>
          <w:color w:val="000000"/>
          <w:sz w:val="18"/>
          <w:szCs w:val="18"/>
          <w:lang w:val="en-GB" w:eastAsia="en-GB"/>
        </w:rPr>
        <w:t>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[33.5]</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w:t>
      </w:r>
      <w:r w:rsidRPr="0090581F">
        <w:rPr>
          <w:rFonts w:ascii="Arial" w:eastAsia="Times New Roman" w:hAnsi="Arial" w:cs="Arial"/>
          <w:color w:val="000000"/>
          <w:sz w:val="18"/>
          <w:szCs w:val="18"/>
          <w:lang w:val="en" w:eastAsia="en-GB"/>
        </w:rPr>
        <w:t> Đã có gi</w:t>
      </w:r>
      <w:r w:rsidRPr="0090581F">
        <w:rPr>
          <w:rFonts w:ascii="Arial" w:eastAsia="Times New Roman" w:hAnsi="Arial" w:cs="Arial"/>
          <w:color w:val="000000"/>
          <w:sz w:val="18"/>
          <w:szCs w:val="18"/>
          <w:lang w:val="en-GB" w:eastAsia="en-GB"/>
        </w:rPr>
        <w:t>ấy chứng nhận: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giấy chứng nhận: ............................. </w:t>
      </w:r>
      <w:r w:rsidRPr="0090581F">
        <w:rPr>
          <w:rFonts w:ascii="Arial" w:eastAsia="Times New Roman" w:hAnsi="Arial" w:cs="Arial"/>
          <w:b/>
          <w:bCs/>
          <w:color w:val="000000"/>
          <w:sz w:val="18"/>
          <w:szCs w:val="18"/>
          <w:lang w:val="en-GB" w:eastAsia="en-GB"/>
        </w:rPr>
        <w:t>[34.2] </w:t>
      </w:r>
      <w:r w:rsidRPr="0090581F">
        <w:rPr>
          <w:rFonts w:ascii="Arial" w:eastAsia="Times New Roman" w:hAnsi="Arial" w:cs="Arial"/>
          <w:color w:val="000000"/>
          <w:sz w:val="18"/>
          <w:szCs w:val="18"/>
          <w:lang w:val="en-GB" w:eastAsia="en-GB"/>
        </w:rPr>
        <w:t>Ngày cấp: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[34.3]</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ửa</w:t>
      </w:r>
      <w:r w:rsidRPr="0090581F">
        <w:rPr>
          <w:rFonts w:ascii="Arial" w:eastAsia="Times New Roman" w:hAnsi="Arial" w:cs="Arial"/>
          <w:b/>
          <w:bCs/>
          <w:color w:val="000000"/>
          <w:sz w:val="18"/>
          <w:szCs w:val="18"/>
          <w:lang w:val="en-GB" w:eastAsia="en-GB"/>
        </w:rPr>
        <w:t> </w:t>
      </w:r>
      <w:r w:rsidRPr="0090581F">
        <w:rPr>
          <w:rFonts w:ascii="Arial" w:eastAsia="Times New Roman" w:hAnsi="Arial" w:cs="Arial"/>
          <w:color w:val="000000"/>
          <w:sz w:val="18"/>
          <w:szCs w:val="18"/>
          <w:lang w:val="en-GB" w:eastAsia="en-GB"/>
        </w:rPr>
        <w:t>đất số: .......................................... </w:t>
      </w:r>
      <w:r w:rsidRPr="0090581F">
        <w:rPr>
          <w:rFonts w:ascii="Arial" w:eastAsia="Times New Roman" w:hAnsi="Arial" w:cs="Arial"/>
          <w:b/>
          <w:bCs/>
          <w:color w:val="000000"/>
          <w:sz w:val="18"/>
          <w:szCs w:val="18"/>
          <w:lang w:val="en-GB" w:eastAsia="en-GB"/>
        </w:rPr>
        <w:t>[34.4] </w:t>
      </w:r>
      <w:r w:rsidRPr="0090581F">
        <w:rPr>
          <w:rFonts w:ascii="Arial" w:eastAsia="Times New Roman" w:hAnsi="Arial" w:cs="Arial"/>
          <w:color w:val="000000"/>
          <w:sz w:val="18"/>
          <w:szCs w:val="18"/>
          <w:lang w:val="en-GB" w:eastAsia="en-GB"/>
        </w:rPr>
        <w:t>Tờ</w:t>
      </w:r>
      <w:r w:rsidRPr="0090581F">
        <w:rPr>
          <w:rFonts w:ascii="Arial" w:eastAsia="Times New Roman" w:hAnsi="Arial" w:cs="Arial"/>
          <w:b/>
          <w:bCs/>
          <w:color w:val="000000"/>
          <w:sz w:val="18"/>
          <w:szCs w:val="18"/>
          <w:lang w:val="en-GB" w:eastAsia="en-GB"/>
        </w:rPr>
        <w:t> </w:t>
      </w:r>
      <w:r w:rsidRPr="0090581F">
        <w:rPr>
          <w:rFonts w:ascii="Arial" w:eastAsia="Times New Roman" w:hAnsi="Arial" w:cs="Arial"/>
          <w:color w:val="000000"/>
          <w:sz w:val="18"/>
          <w:szCs w:val="18"/>
          <w:lang w:val="en-GB" w:eastAsia="en-GB"/>
        </w:rPr>
        <w:t>bản đồ số: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[34.5]</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phi nông nghiệp ghi trên GCN: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[34.6]</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thực tế sử dụng cho mục đích phi nông nghiệp: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[34.7]</w:t>
      </w:r>
      <w:r w:rsidRPr="0090581F">
        <w:rPr>
          <w:rFonts w:ascii="Arial" w:eastAsia="Times New Roman" w:hAnsi="Arial" w:cs="Arial"/>
          <w:color w:val="000000"/>
          <w:sz w:val="18"/>
          <w:szCs w:val="18"/>
          <w:lang w:val="en" w:eastAsia="en-GB"/>
        </w:rPr>
        <w:t> Lo</w:t>
      </w:r>
      <w:r w:rsidRPr="0090581F">
        <w:rPr>
          <w:rFonts w:ascii="Arial" w:eastAsia="Times New Roman" w:hAnsi="Arial" w:cs="Arial"/>
          <w:color w:val="000000"/>
          <w:sz w:val="18"/>
          <w:szCs w:val="18"/>
          <w:lang w:val="en-GB" w:eastAsia="en-GB"/>
        </w:rPr>
        <w:t>ại đất/Mục đích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[34.8]</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ạn mức </w:t>
      </w:r>
      <w:r w:rsidRPr="0090581F">
        <w:rPr>
          <w:rFonts w:ascii="Arial" w:eastAsia="Times New Roman" w:hAnsi="Arial" w:cs="Arial"/>
          <w:i/>
          <w:iCs/>
          <w:color w:val="000000"/>
          <w:sz w:val="18"/>
          <w:szCs w:val="18"/>
          <w:lang w:val="en-GB" w:eastAsia="en-GB"/>
        </w:rPr>
        <w:t>(Hạn mức tại thời điểm cấp GCN)</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[35]</w:t>
      </w:r>
      <w:r w:rsidRPr="0090581F">
        <w:rPr>
          <w:rFonts w:ascii="Arial" w:eastAsia="Times New Roman" w:hAnsi="Arial" w:cs="Arial"/>
          <w:color w:val="000000"/>
          <w:sz w:val="18"/>
          <w:szCs w:val="18"/>
          <w:lang w:val="en" w:eastAsia="en-GB"/>
        </w:rPr>
        <w:t> Chưa có gi</w:t>
      </w:r>
      <w:r w:rsidRPr="0090581F">
        <w:rPr>
          <w:rFonts w:ascii="Arial" w:eastAsia="Times New Roman" w:hAnsi="Arial" w:cs="Arial"/>
          <w:color w:val="000000"/>
          <w:sz w:val="18"/>
          <w:szCs w:val="18"/>
          <w:lang w:val="en-GB" w:eastAsia="en-GB"/>
        </w:rPr>
        <w:t>ấy chứng nhận: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[35.1]</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w:t>
      </w:r>
      <w:r w:rsidRPr="0090581F">
        <w:rPr>
          <w:rFonts w:ascii="Arial" w:eastAsia="Times New Roman" w:hAnsi="Arial" w:cs="Arial"/>
          <w:b/>
          <w:bCs/>
          <w:color w:val="000000"/>
          <w:sz w:val="18"/>
          <w:szCs w:val="18"/>
          <w:lang w:val="en-GB" w:eastAsia="en-GB"/>
        </w:rPr>
        <w:t>[35.2] </w:t>
      </w:r>
      <w:r w:rsidRPr="0090581F">
        <w:rPr>
          <w:rFonts w:ascii="Arial" w:eastAsia="Times New Roman" w:hAnsi="Arial" w:cs="Arial"/>
          <w:color w:val="000000"/>
          <w:sz w:val="18"/>
          <w:szCs w:val="18"/>
          <w:lang w:val="en-GB" w:eastAsia="en-GB"/>
        </w:rPr>
        <w:t>Loại đất/Mục đích đang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[36]</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bắt đầu sử dụng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[37]</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thay đổi thông tin của thửa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Trư</w:t>
      </w:r>
      <w:r w:rsidRPr="0090581F">
        <w:rPr>
          <w:rFonts w:ascii="Arial" w:eastAsia="Times New Roman" w:hAnsi="Arial" w:cs="Arial"/>
          <w:b/>
          <w:bCs/>
          <w:color w:val="000000"/>
          <w:sz w:val="18"/>
          <w:szCs w:val="18"/>
          <w:lang w:val="en-GB" w:eastAsia="en-GB"/>
        </w:rPr>
        <w:t>ờng hợp miễn, giảm thuế [38] </w:t>
      </w:r>
      <w:r w:rsidRPr="0090581F">
        <w:rPr>
          <w:rFonts w:ascii="Arial" w:eastAsia="Times New Roman" w:hAnsi="Arial" w:cs="Arial"/>
          <w:i/>
          <w:iCs/>
          <w:color w:val="000000"/>
          <w:sz w:val="18"/>
          <w:szCs w:val="18"/>
          <w:lang w:val="en-GB" w:eastAsia="en-GB"/>
        </w:rPr>
        <w:t>(ghi rõ trường hợp thuộc diện được miễn, giảm thuế như: thương binh, gia đình thương binh liệt sỹ, đối tượng chính sách...)</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 Căn c</w:t>
      </w:r>
      <w:r w:rsidRPr="0090581F">
        <w:rPr>
          <w:rFonts w:ascii="Arial" w:eastAsia="Times New Roman" w:hAnsi="Arial" w:cs="Arial"/>
          <w:b/>
          <w:bCs/>
          <w:color w:val="000000"/>
          <w:sz w:val="18"/>
          <w:szCs w:val="18"/>
          <w:lang w:val="en-GB" w:eastAsia="en-GB"/>
        </w:rPr>
        <w:t>ứ tính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[39]</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thực tế sử dụng: ..................... </w:t>
      </w:r>
      <w:r w:rsidRPr="0090581F">
        <w:rPr>
          <w:rFonts w:ascii="Arial" w:eastAsia="Times New Roman" w:hAnsi="Arial" w:cs="Arial"/>
          <w:b/>
          <w:bCs/>
          <w:color w:val="000000"/>
          <w:sz w:val="18"/>
          <w:szCs w:val="18"/>
          <w:lang w:val="en-GB" w:eastAsia="en-GB"/>
        </w:rPr>
        <w:t>[40] </w:t>
      </w:r>
      <w:r w:rsidRPr="0090581F">
        <w:rPr>
          <w:rFonts w:ascii="Arial" w:eastAsia="Times New Roman" w:hAnsi="Arial" w:cs="Arial"/>
          <w:color w:val="000000"/>
          <w:sz w:val="18"/>
          <w:szCs w:val="18"/>
          <w:lang w:val="en-GB" w:eastAsia="en-GB"/>
        </w:rPr>
        <w:t>Hạn mức tính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[41] </w:t>
      </w:r>
      <w:r w:rsidRPr="0090581F">
        <w:rPr>
          <w:rFonts w:ascii="Arial" w:eastAsia="Times New Roman" w:hAnsi="Arial" w:cs="Arial"/>
          <w:color w:val="000000"/>
          <w:sz w:val="18"/>
          <w:szCs w:val="18"/>
          <w:lang w:val="en" w:eastAsia="en-GB"/>
        </w:rPr>
        <w:t>Thông tin xác đ</w:t>
      </w:r>
      <w:r w:rsidRPr="0090581F">
        <w:rPr>
          <w:rFonts w:ascii="Arial" w:eastAsia="Times New Roman" w:hAnsi="Arial" w:cs="Arial"/>
          <w:color w:val="000000"/>
          <w:sz w:val="18"/>
          <w:szCs w:val="18"/>
          <w:lang w:val="en-GB" w:eastAsia="en-GB"/>
        </w:rPr>
        <w:t>ịnh giá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[41.1]</w:t>
      </w:r>
      <w:r w:rsidRPr="0090581F">
        <w:rPr>
          <w:rFonts w:ascii="Arial" w:eastAsia="Times New Roman" w:hAnsi="Arial" w:cs="Arial"/>
          <w:color w:val="000000"/>
          <w:sz w:val="18"/>
          <w:szCs w:val="18"/>
          <w:lang w:val="en" w:eastAsia="en-GB"/>
        </w:rPr>
        <w:t> Lo</w:t>
      </w:r>
      <w:r w:rsidRPr="0090581F">
        <w:rPr>
          <w:rFonts w:ascii="Arial" w:eastAsia="Times New Roman" w:hAnsi="Arial" w:cs="Arial"/>
          <w:color w:val="000000"/>
          <w:sz w:val="18"/>
          <w:szCs w:val="18"/>
          <w:lang w:val="en-GB" w:eastAsia="en-GB"/>
        </w:rPr>
        <w:t>ại đất/mục đích sử dụng:....................... </w:t>
      </w:r>
      <w:r w:rsidRPr="0090581F">
        <w:rPr>
          <w:rFonts w:ascii="Arial" w:eastAsia="Times New Roman" w:hAnsi="Arial" w:cs="Arial"/>
          <w:b/>
          <w:bCs/>
          <w:color w:val="000000"/>
          <w:sz w:val="18"/>
          <w:szCs w:val="18"/>
          <w:lang w:val="en-GB" w:eastAsia="en-GB"/>
        </w:rPr>
        <w:t>[41.2] </w:t>
      </w:r>
      <w:r w:rsidRPr="0090581F">
        <w:rPr>
          <w:rFonts w:ascii="Arial" w:eastAsia="Times New Roman" w:hAnsi="Arial" w:cs="Arial"/>
          <w:color w:val="000000"/>
          <w:sz w:val="18"/>
          <w:szCs w:val="18"/>
          <w:lang w:val="en-GB" w:eastAsia="en-GB"/>
        </w:rPr>
        <w:t>Tên đường/vùng:........................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[41.3]</w:t>
      </w:r>
      <w:r w:rsidRPr="0090581F">
        <w:rPr>
          <w:rFonts w:ascii="Arial" w:eastAsia="Times New Roman" w:hAnsi="Arial" w:cs="Arial"/>
          <w:color w:val="000000"/>
          <w:sz w:val="18"/>
          <w:szCs w:val="18"/>
          <w:lang w:val="en" w:eastAsia="en-GB"/>
        </w:rPr>
        <w:t> Đo</w:t>
      </w:r>
      <w:r w:rsidRPr="0090581F">
        <w:rPr>
          <w:rFonts w:ascii="Arial" w:eastAsia="Times New Roman" w:hAnsi="Arial" w:cs="Arial"/>
          <w:color w:val="000000"/>
          <w:sz w:val="18"/>
          <w:szCs w:val="18"/>
          <w:lang w:val="en-GB" w:eastAsia="en-GB"/>
        </w:rPr>
        <w:t>ạn đường/khu vực:.......................... </w:t>
      </w:r>
      <w:r w:rsidRPr="0090581F">
        <w:rPr>
          <w:rFonts w:ascii="Arial" w:eastAsia="Times New Roman" w:hAnsi="Arial" w:cs="Arial"/>
          <w:b/>
          <w:bCs/>
          <w:color w:val="000000"/>
          <w:sz w:val="18"/>
          <w:szCs w:val="18"/>
          <w:lang w:val="en-GB" w:eastAsia="en-GB"/>
        </w:rPr>
        <w:t>[41.4] </w:t>
      </w:r>
      <w:r w:rsidRPr="0090581F">
        <w:rPr>
          <w:rFonts w:ascii="Arial" w:eastAsia="Times New Roman" w:hAnsi="Arial" w:cs="Arial"/>
          <w:color w:val="000000"/>
          <w:sz w:val="18"/>
          <w:szCs w:val="18"/>
          <w:lang w:val="en-GB" w:eastAsia="en-GB"/>
        </w:rPr>
        <w:t>Loại đường: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[41.5]</w:t>
      </w:r>
      <w:r w:rsidRPr="0090581F">
        <w:rPr>
          <w:rFonts w:ascii="Arial" w:eastAsia="Times New Roman" w:hAnsi="Arial" w:cs="Arial"/>
          <w:color w:val="000000"/>
          <w:sz w:val="18"/>
          <w:szCs w:val="18"/>
          <w:lang w:val="en" w:eastAsia="en-GB"/>
        </w:rPr>
        <w:t> V</w:t>
      </w:r>
      <w:r w:rsidRPr="0090581F">
        <w:rPr>
          <w:rFonts w:ascii="Arial" w:eastAsia="Times New Roman" w:hAnsi="Arial" w:cs="Arial"/>
          <w:color w:val="000000"/>
          <w:sz w:val="18"/>
          <w:szCs w:val="18"/>
          <w:lang w:val="en-GB" w:eastAsia="en-GB"/>
        </w:rPr>
        <w:t>ị trí/hạng: ......... </w:t>
      </w:r>
      <w:r w:rsidRPr="0090581F">
        <w:rPr>
          <w:rFonts w:ascii="Arial" w:eastAsia="Times New Roman" w:hAnsi="Arial" w:cs="Arial"/>
          <w:b/>
          <w:bCs/>
          <w:color w:val="000000"/>
          <w:sz w:val="18"/>
          <w:szCs w:val="18"/>
          <w:lang w:val="en-GB" w:eastAsia="en-GB"/>
        </w:rPr>
        <w:t>[41.6] </w:t>
      </w:r>
      <w:r w:rsidRPr="0090581F">
        <w:rPr>
          <w:rFonts w:ascii="Arial" w:eastAsia="Times New Roman" w:hAnsi="Arial" w:cs="Arial"/>
          <w:color w:val="000000"/>
          <w:sz w:val="18"/>
          <w:szCs w:val="18"/>
          <w:lang w:val="en-GB" w:eastAsia="en-GB"/>
        </w:rPr>
        <w:t>Giá đất: ......... </w:t>
      </w:r>
      <w:r w:rsidRPr="0090581F">
        <w:rPr>
          <w:rFonts w:ascii="Arial" w:eastAsia="Times New Roman" w:hAnsi="Arial" w:cs="Arial"/>
          <w:b/>
          <w:bCs/>
          <w:color w:val="000000"/>
          <w:sz w:val="18"/>
          <w:szCs w:val="18"/>
          <w:lang w:val="en-GB" w:eastAsia="en-GB"/>
        </w:rPr>
        <w:t>[41.7] </w:t>
      </w:r>
      <w:r w:rsidRPr="0090581F">
        <w:rPr>
          <w:rFonts w:ascii="Arial" w:eastAsia="Times New Roman" w:hAnsi="Arial" w:cs="Arial"/>
          <w:color w:val="000000"/>
          <w:sz w:val="18"/>
          <w:szCs w:val="18"/>
          <w:lang w:val="en-GB" w:eastAsia="en-GB"/>
        </w:rPr>
        <w:t>Hệ số (đường/hẻm...):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[41.8]</w:t>
      </w:r>
      <w:r w:rsidRPr="0090581F">
        <w:rPr>
          <w:rFonts w:ascii="Arial" w:eastAsia="Times New Roman" w:hAnsi="Arial" w:cs="Arial"/>
          <w:color w:val="000000"/>
          <w:sz w:val="18"/>
          <w:szCs w:val="18"/>
          <w:lang w:val="en" w:eastAsia="en-GB"/>
        </w:rPr>
        <w:t> Giá 1 m</w:t>
      </w:r>
      <w:r w:rsidRPr="0090581F">
        <w:rPr>
          <w:rFonts w:ascii="Arial" w:eastAsia="Times New Roman" w:hAnsi="Arial" w:cs="Arial"/>
          <w:color w:val="000000"/>
          <w:sz w:val="18"/>
          <w:szCs w:val="18"/>
          <w:vertAlign w:val="superscript"/>
          <w:lang w:val="en" w:eastAsia="en-GB"/>
        </w:rPr>
        <w:t>2</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w:t>
      </w:r>
      <w:r w:rsidRPr="0090581F">
        <w:rPr>
          <w:rFonts w:ascii="Arial" w:eastAsia="Times New Roman" w:hAnsi="Arial" w:cs="Arial"/>
          <w:i/>
          <w:iCs/>
          <w:color w:val="000000"/>
          <w:sz w:val="18"/>
          <w:szCs w:val="18"/>
          <w:lang w:val="en-GB" w:eastAsia="en-GB"/>
        </w:rPr>
        <w:t>(Giá đất theo mục đích sử dụng)</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Di</w:t>
      </w:r>
      <w:r w:rsidRPr="0090581F">
        <w:rPr>
          <w:rFonts w:ascii="Arial" w:eastAsia="Times New Roman" w:hAnsi="Arial" w:cs="Arial"/>
          <w:b/>
          <w:bCs/>
          <w:color w:val="000000"/>
          <w:sz w:val="18"/>
          <w:szCs w:val="18"/>
          <w:lang w:val="en-GB" w:eastAsia="en-GB"/>
        </w:rPr>
        <w:t>ện tích đất tính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5.1.</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ở </w:t>
      </w:r>
      <w:r w:rsidRPr="0090581F">
        <w:rPr>
          <w:rFonts w:ascii="Arial" w:eastAsia="Times New Roman" w:hAnsi="Arial" w:cs="Arial"/>
          <w:i/>
          <w:iCs/>
          <w:color w:val="000000"/>
          <w:sz w:val="18"/>
          <w:szCs w:val="18"/>
          <w:lang w:val="en-GB" w:eastAsia="en-GB"/>
        </w:rPr>
        <w:t>(Tính cho đất ở, bao gồm cả trường hợp sử dụng đất ở để kinh doanh)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Tính trên di</w:t>
      </w:r>
      <w:r w:rsidRPr="0090581F">
        <w:rPr>
          <w:rFonts w:ascii="Arial" w:eastAsia="Times New Roman" w:hAnsi="Arial" w:cs="Arial"/>
          <w:color w:val="000000"/>
          <w:sz w:val="18"/>
          <w:szCs w:val="18"/>
          <w:lang w:val="en-GB" w:eastAsia="en-GB"/>
        </w:rPr>
        <w:t>ện tích có quyền sử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57"/>
        <w:gridCol w:w="3549"/>
        <w:gridCol w:w="3155"/>
      </w:tblGrid>
      <w:tr w:rsidR="0090581F" w:rsidRPr="0090581F" w:rsidTr="0090581F">
        <w:trPr>
          <w:tblCellSpacing w:w="0" w:type="dxa"/>
        </w:trPr>
        <w:tc>
          <w:tcPr>
            <w:tcW w:w="15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[42] </w:t>
            </w:r>
            <w:r w:rsidRPr="0090581F">
              <w:rPr>
                <w:rFonts w:ascii="Arial" w:eastAsia="Times New Roman" w:hAnsi="Arial" w:cs="Arial"/>
                <w:color w:val="000000"/>
                <w:sz w:val="18"/>
                <w:szCs w:val="18"/>
                <w:lang w:val="en" w:eastAsia="en-GB"/>
              </w:rPr>
              <w:t>Di</w:t>
            </w:r>
            <w:r w:rsidRPr="0090581F">
              <w:rPr>
                <w:rFonts w:ascii="Arial" w:eastAsia="Times New Roman" w:hAnsi="Arial" w:cs="Arial"/>
                <w:color w:val="000000"/>
                <w:sz w:val="18"/>
                <w:szCs w:val="18"/>
                <w:lang w:val="en-GB" w:eastAsia="en-GB"/>
              </w:rPr>
              <w:t>ện tích trong hạn mức</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(thuế suất: 0,03%)</w:t>
            </w:r>
          </w:p>
        </w:tc>
        <w:tc>
          <w:tcPr>
            <w:tcW w:w="18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[43] </w:t>
            </w:r>
            <w:r w:rsidRPr="0090581F">
              <w:rPr>
                <w:rFonts w:ascii="Arial" w:eastAsia="Times New Roman" w:hAnsi="Arial" w:cs="Arial"/>
                <w:color w:val="000000"/>
                <w:sz w:val="18"/>
                <w:szCs w:val="18"/>
                <w:lang w:val="en" w:eastAsia="en-GB"/>
              </w:rPr>
              <w:t>Di</w:t>
            </w:r>
            <w:r w:rsidRPr="0090581F">
              <w:rPr>
                <w:rFonts w:ascii="Arial" w:eastAsia="Times New Roman" w:hAnsi="Arial" w:cs="Arial"/>
                <w:color w:val="000000"/>
                <w:sz w:val="18"/>
                <w:szCs w:val="18"/>
                <w:lang w:val="en-GB" w:eastAsia="en-GB"/>
              </w:rPr>
              <w:t>ện tích vượt không quá 3 lần hạn mức</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(thuế suất: 0,07%)</w:t>
            </w:r>
          </w:p>
        </w:tc>
        <w:tc>
          <w:tcPr>
            <w:tcW w:w="16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[44] </w:t>
            </w:r>
            <w:r w:rsidRPr="0090581F">
              <w:rPr>
                <w:rFonts w:ascii="Arial" w:eastAsia="Times New Roman" w:hAnsi="Arial" w:cs="Arial"/>
                <w:color w:val="000000"/>
                <w:sz w:val="18"/>
                <w:szCs w:val="18"/>
                <w:lang w:val="en" w:eastAsia="en-GB"/>
              </w:rPr>
              <w:t>Di</w:t>
            </w:r>
            <w:r w:rsidRPr="0090581F">
              <w:rPr>
                <w:rFonts w:ascii="Arial" w:eastAsia="Times New Roman" w:hAnsi="Arial" w:cs="Arial"/>
                <w:color w:val="000000"/>
                <w:sz w:val="18"/>
                <w:szCs w:val="18"/>
                <w:lang w:val="en-GB" w:eastAsia="en-GB"/>
              </w:rPr>
              <w:t>ện tích vượt trên 3 lần hạn mức</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(thuế suất 0,15%)</w:t>
            </w:r>
          </w:p>
        </w:tc>
      </w:tr>
      <w:tr w:rsidR="0090581F" w:rsidRPr="0090581F" w:rsidTr="0090581F">
        <w:trPr>
          <w:tblCellSpacing w:w="0" w:type="dxa"/>
        </w:trPr>
        <w:tc>
          <w:tcPr>
            <w:tcW w:w="15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16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5.2.</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ở nhà nhiều tầng nhiều hộ ở, nhà chung cư </w:t>
      </w:r>
      <w:r w:rsidRPr="0090581F">
        <w:rPr>
          <w:rFonts w:ascii="Arial" w:eastAsia="Times New Roman" w:hAnsi="Arial" w:cs="Arial"/>
          <w:i/>
          <w:iCs/>
          <w:color w:val="000000"/>
          <w:sz w:val="18"/>
          <w:szCs w:val="18"/>
          <w:lang w:val="en-GB" w:eastAsia="en-GB"/>
        </w:rPr>
        <w:t>(tính trên diện tích sàn thực tế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[45]</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[46] </w:t>
      </w:r>
      <w:r w:rsidRPr="0090581F">
        <w:rPr>
          <w:rFonts w:ascii="Arial" w:eastAsia="Times New Roman" w:hAnsi="Arial" w:cs="Arial"/>
          <w:color w:val="000000"/>
          <w:sz w:val="18"/>
          <w:szCs w:val="18"/>
          <w:lang w:val="en-GB" w:eastAsia="en-GB"/>
        </w:rPr>
        <w:t>Hệ số phân bổ: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5.3.</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sản xuất kinh doanh - Tính trên diện tích sử dụng đúng mục đích: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[47]</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w:t>
      </w:r>
      <w:r w:rsidRPr="0090581F">
        <w:rPr>
          <w:rFonts w:ascii="Arial" w:eastAsia="Times New Roman" w:hAnsi="Arial" w:cs="Arial"/>
          <w:b/>
          <w:bCs/>
          <w:color w:val="000000"/>
          <w:sz w:val="18"/>
          <w:szCs w:val="18"/>
          <w:lang w:val="en-GB" w:eastAsia="en-GB"/>
        </w:rPr>
        <w:t>[48] </w:t>
      </w:r>
      <w:r w:rsidRPr="0090581F">
        <w:rPr>
          <w:rFonts w:ascii="Arial" w:eastAsia="Times New Roman" w:hAnsi="Arial" w:cs="Arial"/>
          <w:color w:val="000000"/>
          <w:sz w:val="18"/>
          <w:szCs w:val="18"/>
          <w:lang w:val="en-GB" w:eastAsia="en-GB"/>
        </w:rPr>
        <w:t>Hệ số phân bổ </w:t>
      </w:r>
      <w:r w:rsidRPr="0090581F">
        <w:rPr>
          <w:rFonts w:ascii="Arial" w:eastAsia="Times New Roman" w:hAnsi="Arial" w:cs="Arial"/>
          <w:i/>
          <w:iCs/>
          <w:color w:val="000000"/>
          <w:sz w:val="18"/>
          <w:szCs w:val="18"/>
          <w:lang w:val="en-GB" w:eastAsia="en-GB"/>
        </w:rPr>
        <w:t>(đối với nhà nhiều tầng nhiều hộ ở, nhà chung cư):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5.4.</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sử dụng không đúng mục đích hoặc chưa sử dụng theo đúng quy định: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[49]</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w:t>
      </w:r>
      <w:r w:rsidRPr="0090581F">
        <w:rPr>
          <w:rFonts w:ascii="Arial" w:eastAsia="Times New Roman" w:hAnsi="Arial" w:cs="Arial"/>
          <w:b/>
          <w:bCs/>
          <w:color w:val="000000"/>
          <w:sz w:val="18"/>
          <w:szCs w:val="18"/>
          <w:lang w:val="en-GB" w:eastAsia="en-GB"/>
        </w:rPr>
        <w:t>[50] </w:t>
      </w:r>
      <w:r w:rsidRPr="0090581F">
        <w:rPr>
          <w:rFonts w:ascii="Arial" w:eastAsia="Times New Roman" w:hAnsi="Arial" w:cs="Arial"/>
          <w:color w:val="000000"/>
          <w:sz w:val="18"/>
          <w:szCs w:val="18"/>
          <w:lang w:val="en-GB" w:eastAsia="en-GB"/>
        </w:rPr>
        <w:t>Mục đích thực tế đang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[51]</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ệ số phân bổ </w:t>
      </w:r>
      <w:r w:rsidRPr="0090581F">
        <w:rPr>
          <w:rFonts w:ascii="Arial" w:eastAsia="Times New Roman" w:hAnsi="Arial" w:cs="Arial"/>
          <w:i/>
          <w:iCs/>
          <w:color w:val="000000"/>
          <w:sz w:val="18"/>
          <w:szCs w:val="18"/>
          <w:lang w:val="en-GB" w:eastAsia="en-GB"/>
        </w:rPr>
        <w:t>(đối với nhà nhiều tầng nhiều hộ ở, nhà chung cư)</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5.5.</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lấn chiếm: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[52]</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w:t>
      </w:r>
      <w:r w:rsidRPr="0090581F">
        <w:rPr>
          <w:rFonts w:ascii="Arial" w:eastAsia="Times New Roman" w:hAnsi="Arial" w:cs="Arial"/>
          <w:b/>
          <w:bCs/>
          <w:color w:val="000000"/>
          <w:sz w:val="18"/>
          <w:szCs w:val="18"/>
          <w:lang w:val="en-GB" w:eastAsia="en-GB"/>
        </w:rPr>
        <w:t>[53] </w:t>
      </w:r>
      <w:r w:rsidRPr="0090581F">
        <w:rPr>
          <w:rFonts w:ascii="Arial" w:eastAsia="Times New Roman" w:hAnsi="Arial" w:cs="Arial"/>
          <w:color w:val="000000"/>
          <w:sz w:val="18"/>
          <w:szCs w:val="18"/>
          <w:lang w:val="en-GB" w:eastAsia="en-GB"/>
        </w:rPr>
        <w:t>Mục đích thực tế đang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[54]</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ệ số phân bổ </w:t>
      </w:r>
      <w:r w:rsidRPr="0090581F">
        <w:rPr>
          <w:rFonts w:ascii="Arial" w:eastAsia="Times New Roman" w:hAnsi="Arial" w:cs="Arial"/>
          <w:i/>
          <w:iCs/>
          <w:color w:val="000000"/>
          <w:sz w:val="18"/>
          <w:szCs w:val="18"/>
          <w:lang w:val="en-GB" w:eastAsia="en-GB"/>
        </w:rPr>
        <w:t>(đối với nhà nhiều tầng nhiều hộ ở, nhà chung cư)</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blCellSpacing w:w="0" w:type="dxa"/>
        </w:trPr>
        <w:tc>
          <w:tcPr>
            <w:tcW w:w="1900" w:type="pct"/>
            <w:shd w:val="clear" w:color="auto" w:fill="auto"/>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50" w:type="pct"/>
            <w:shd w:val="clear" w:color="auto" w:fill="auto"/>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ngày.......tháng....... năm......</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XÁC NH</w:t>
            </w:r>
            <w:r w:rsidRPr="0090581F">
              <w:rPr>
                <w:rFonts w:ascii="Arial" w:eastAsia="Times New Roman" w:hAnsi="Arial" w:cs="Arial"/>
                <w:b/>
                <w:bCs/>
                <w:color w:val="000000"/>
                <w:sz w:val="18"/>
                <w:szCs w:val="18"/>
                <w:lang w:val="en-GB" w:eastAsia="en-GB"/>
              </w:rPr>
              <w:t>ẬN CỦA CƠ QUAN CHỨC NĂNG</w:t>
            </w:r>
            <w:r w:rsidRPr="0090581F">
              <w:rPr>
                <w:rFonts w:ascii="Arial" w:eastAsia="Times New Roman" w:hAnsi="Arial" w:cs="Arial"/>
                <w:b/>
                <w:bCs/>
                <w:color w:val="000000"/>
                <w:sz w:val="18"/>
                <w:szCs w:val="18"/>
                <w:vertAlign w:val="superscript"/>
                <w:lang w:val="en-GB" w:eastAsia="en-GB"/>
              </w:rPr>
              <w:t>2</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(Ký tên, ghi rõ họ tên, đóng dấu)</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w:t>
      </w:r>
      <w:r w:rsidRPr="0090581F">
        <w:rPr>
          <w:rFonts w:ascii="Arial" w:eastAsia="Times New Roman" w:hAnsi="Arial" w:cs="Arial"/>
          <w:color w:val="000000"/>
          <w:sz w:val="18"/>
          <w:szCs w:val="18"/>
          <w:lang w:val="en" w:eastAsia="en-GB"/>
        </w:rPr>
        <w:t> Khi có thông tin t</w:t>
      </w:r>
      <w:r w:rsidRPr="0090581F">
        <w:rPr>
          <w:rFonts w:ascii="Arial" w:eastAsia="Times New Roman" w:hAnsi="Arial" w:cs="Arial"/>
          <w:color w:val="000000"/>
          <w:sz w:val="18"/>
          <w:szCs w:val="18"/>
          <w:lang w:val="en-GB" w:eastAsia="en-GB"/>
        </w:rPr>
        <w:t>ừ cơ sở dữ liệu được liên thông, người nộp thuế không phải kê khai các chỉ tiêu liên quan đến thửa đất mà cơ quan nhà nước có thể tra cứu theo </w:t>
      </w:r>
      <w:r w:rsidRPr="0090581F">
        <w:rPr>
          <w:rFonts w:ascii="Arial" w:eastAsia="Times New Roman" w:hAnsi="Arial" w:cs="Arial"/>
          <w:i/>
          <w:iCs/>
          <w:color w:val="000000"/>
          <w:sz w:val="18"/>
          <w:szCs w:val="18"/>
          <w:lang w:val="en-GB" w:eastAsia="en-GB"/>
        </w:rPr>
        <w:t>Số giấy chứng nhận</w:t>
      </w:r>
      <w:r w:rsidRPr="0090581F">
        <w:rPr>
          <w:rFonts w:ascii="Arial" w:eastAsia="Times New Roman" w:hAnsi="Arial" w:cs="Arial"/>
          <w:color w:val="000000"/>
          <w:sz w:val="18"/>
          <w:szCs w:val="18"/>
          <w:lang w:val="en-GB" w:eastAsia="en-GB"/>
        </w:rPr>
        <w:t> do người nộp thuế kê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2</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ối với trường hợp chuyển nhượng, thừa kế, tặng cho quyền sử dụng đất thì văn phòng đăng ký đất đai xác nhận. Đối với các trường hợp khác thì cơ quan chuyên môn về nông nghiệp và môi trường thuộc Ủy ban nhân dân cấp xã xác nhận.</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36" w:name="chuong_pl_4"/>
      <w:r w:rsidRPr="0090581F">
        <w:rPr>
          <w:rFonts w:ascii="Arial" w:eastAsia="Times New Roman" w:hAnsi="Arial" w:cs="Arial"/>
          <w:b/>
          <w:bCs/>
          <w:color w:val="000000"/>
          <w:sz w:val="18"/>
          <w:szCs w:val="18"/>
          <w:lang w:val="en" w:eastAsia="en-GB"/>
        </w:rPr>
        <w:t>Mẫu số: 02/TK-SDDPNN</w:t>
      </w:r>
      <w:bookmarkEnd w:id="136"/>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b/>
          <w:bCs/>
          <w:color w:val="000000"/>
          <w:sz w:val="18"/>
          <w:szCs w:val="18"/>
          <w:lang w:val="en-GB" w:eastAsia="en-GB"/>
        </w:rPr>
        <w:br/>
        <w:t>Độc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37" w:name="chuong_pl_4_name"/>
      <w:r w:rsidRPr="0090581F">
        <w:rPr>
          <w:rFonts w:ascii="Arial" w:eastAsia="Times New Roman" w:hAnsi="Arial" w:cs="Arial"/>
          <w:b/>
          <w:bCs/>
          <w:color w:val="000000"/>
          <w:sz w:val="18"/>
          <w:szCs w:val="18"/>
          <w:lang w:val="en" w:eastAsia="en-GB"/>
        </w:rPr>
        <w:t>TỜ KHAI THUẾ SỬ DỤNG ĐẤT PHI NÔNG NGHIỆP</w:t>
      </w:r>
      <w:bookmarkEnd w:id="137"/>
      <w:r w:rsidRPr="0090581F">
        <w:rPr>
          <w:rFonts w:ascii="Arial" w:eastAsia="Times New Roman" w:hAnsi="Arial" w:cs="Arial"/>
          <w:b/>
          <w:bCs/>
          <w:color w:val="000000"/>
          <w:sz w:val="18"/>
          <w:szCs w:val="18"/>
          <w:lang w:val="en-GB" w:eastAsia="en-GB"/>
        </w:rPr>
        <w:br/>
      </w:r>
      <w:bookmarkStart w:id="138" w:name="chuong_pl_4_name_name"/>
      <w:r w:rsidRPr="0090581F">
        <w:rPr>
          <w:rFonts w:ascii="Arial" w:eastAsia="Times New Roman" w:hAnsi="Arial" w:cs="Arial"/>
          <w:color w:val="000000"/>
          <w:sz w:val="18"/>
          <w:szCs w:val="18"/>
          <w:lang w:val="en-GB" w:eastAsia="en-GB"/>
        </w:rPr>
        <w:t>(Áp dụng đối với tổ chức)</w:t>
      </w:r>
      <w:bookmarkEnd w:id="138"/>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w:t>
      </w:r>
      <w:r w:rsidRPr="0090581F">
        <w:rPr>
          <w:rFonts w:ascii="Arial" w:eastAsia="Times New Roman" w:hAnsi="Arial" w:cs="Arial"/>
          <w:color w:val="000000"/>
          <w:sz w:val="18"/>
          <w:szCs w:val="18"/>
          <w:lang w:val="en" w:eastAsia="en-GB"/>
        </w:rPr>
        <w:t> K</w:t>
      </w:r>
      <w:r w:rsidRPr="0090581F">
        <w:rPr>
          <w:rFonts w:ascii="Arial" w:eastAsia="Times New Roman" w:hAnsi="Arial" w:cs="Arial"/>
          <w:color w:val="000000"/>
          <w:sz w:val="18"/>
          <w:szCs w:val="18"/>
          <w:lang w:val="en-GB" w:eastAsia="en-GB"/>
        </w:rPr>
        <w:t>ỳ tính thuế: Năm ......</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[02]</w:t>
      </w:r>
      <w:r w:rsidRPr="0090581F">
        <w:rPr>
          <w:rFonts w:ascii="Arial" w:eastAsia="Times New Roman" w:hAnsi="Arial" w:cs="Arial"/>
          <w:color w:val="000000"/>
          <w:sz w:val="18"/>
          <w:szCs w:val="18"/>
          <w:lang w:val="en-GB" w:eastAsia="en-GB"/>
        </w:rPr>
        <w:t> Lần đầu: </w:t>
      </w:r>
      <w:r w:rsidRPr="0090581F">
        <w:rPr>
          <w:rFonts w:ascii="Segoe UI Symbol" w:eastAsia="Times New Roman" w:hAnsi="Segoe UI Symbol" w:cs="Arial"/>
          <w:color w:val="000000"/>
          <w:sz w:val="18"/>
          <w:szCs w:val="18"/>
          <w:lang w:val="en-GB" w:eastAsia="en-GB"/>
        </w:rPr>
        <w:t>☐</w:t>
      </w:r>
      <w:r w:rsidRPr="0090581F">
        <w:rPr>
          <w:rFonts w:ascii="Arial" w:eastAsia="Times New Roman" w:hAnsi="Arial" w:cs="Arial"/>
          <w:color w:val="000000"/>
          <w:sz w:val="18"/>
          <w:szCs w:val="18"/>
          <w:lang w:val="en-GB" w:eastAsia="en-GB"/>
        </w:rPr>
        <w:t>             </w:t>
      </w:r>
      <w:r w:rsidRPr="0090581F">
        <w:rPr>
          <w:rFonts w:ascii="Arial" w:eastAsia="Times New Roman" w:hAnsi="Arial" w:cs="Arial"/>
          <w:b/>
          <w:bCs/>
          <w:color w:val="000000"/>
          <w:sz w:val="18"/>
          <w:szCs w:val="18"/>
          <w:lang w:val="en-GB" w:eastAsia="en-GB"/>
        </w:rPr>
        <w:t>[03] </w:t>
      </w:r>
      <w:r w:rsidRPr="0090581F">
        <w:rPr>
          <w:rFonts w:ascii="Arial" w:eastAsia="Times New Roman" w:hAnsi="Arial" w:cs="Arial"/>
          <w:color w:val="000000"/>
          <w:sz w:val="18"/>
          <w:szCs w:val="18"/>
          <w:lang w:val="en-GB" w:eastAsia="en-GB"/>
        </w:rPr>
        <w:t>Bổ sung lần thứ:...</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[04]</w:t>
      </w:r>
      <w:r w:rsidRPr="0090581F">
        <w:rPr>
          <w:rFonts w:ascii="Arial" w:eastAsia="Times New Roman" w:hAnsi="Arial" w:cs="Arial"/>
          <w:color w:val="000000"/>
          <w:sz w:val="18"/>
          <w:szCs w:val="18"/>
          <w:lang w:val="en" w:eastAsia="en-GB"/>
        </w:rPr>
        <w:t> Tên ngư</w:t>
      </w:r>
      <w:r w:rsidRPr="0090581F">
        <w:rPr>
          <w:rFonts w:ascii="Arial" w:eastAsia="Times New Roman" w:hAnsi="Arial" w:cs="Arial"/>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 </w:t>
      </w:r>
      <w:r w:rsidRPr="0090581F">
        <w:rPr>
          <w:rFonts w:ascii="Arial" w:eastAsia="Times New Roman" w:hAnsi="Arial" w:cs="Arial"/>
          <w:color w:val="000000"/>
          <w:sz w:val="18"/>
          <w:szCs w:val="18"/>
          <w:lang w:val="en" w:eastAsia="en-GB"/>
        </w:rPr>
        <w:t>Đ</w:t>
      </w:r>
      <w:r w:rsidRPr="0090581F">
        <w:rPr>
          <w:rFonts w:ascii="Arial" w:eastAsia="Times New Roman" w:hAnsi="Arial" w:cs="Arial"/>
          <w:color w:val="000000"/>
          <w:sz w:val="18"/>
          <w:szCs w:val="18"/>
          <w:lang w:val="en-GB" w:eastAsia="en-GB"/>
        </w:rPr>
        <w:t>ịa chỉ trụ sở:</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nhà:................................... </w:t>
      </w:r>
      <w:r w:rsidRPr="0090581F">
        <w:rPr>
          <w:rFonts w:ascii="Arial" w:eastAsia="Times New Roman" w:hAnsi="Arial" w:cs="Arial"/>
          <w:b/>
          <w:bCs/>
          <w:color w:val="000000"/>
          <w:sz w:val="18"/>
          <w:szCs w:val="18"/>
          <w:lang w:val="en-GB" w:eastAsia="en-GB"/>
        </w:rPr>
        <w:t>[06.2] </w:t>
      </w:r>
      <w:r w:rsidRPr="0090581F">
        <w:rPr>
          <w:rFonts w:ascii="Arial" w:eastAsia="Times New Roman" w:hAnsi="Arial" w:cs="Arial"/>
          <w:color w:val="000000"/>
          <w:sz w:val="18"/>
          <w:szCs w:val="18"/>
          <w:lang w:val="en-GB" w:eastAsia="en-GB"/>
        </w:rPr>
        <w:t>Đường/phố: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[06.3]</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ổ/thôn: ................................. </w:t>
      </w:r>
      <w:r w:rsidRPr="0090581F">
        <w:rPr>
          <w:rFonts w:ascii="Arial" w:eastAsia="Times New Roman" w:hAnsi="Arial" w:cs="Arial"/>
          <w:b/>
          <w:bCs/>
          <w:color w:val="000000"/>
          <w:sz w:val="18"/>
          <w:szCs w:val="18"/>
          <w:lang w:val="en-GB" w:eastAsia="en-GB"/>
        </w:rPr>
        <w:t>[06.4]</w:t>
      </w:r>
      <w:r w:rsidRPr="0090581F">
        <w:rPr>
          <w:rFonts w:ascii="Arial" w:eastAsia="Times New Roman" w:hAnsi="Arial" w:cs="Arial"/>
          <w:color w:val="000000"/>
          <w:sz w:val="18"/>
          <w:szCs w:val="18"/>
          <w:lang w:val="en-GB" w:eastAsia="en-GB"/>
        </w:rPr>
        <w:t> 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[06.5]</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lý thuế (nếu có):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w:t>
      </w:r>
      <w:r w:rsidRPr="0090581F">
        <w:rPr>
          <w:rFonts w:ascii="Arial" w:eastAsia="Times New Roman" w:hAnsi="Arial" w:cs="Arial"/>
          <w:color w:val="000000"/>
          <w:sz w:val="18"/>
          <w:szCs w:val="18"/>
          <w:lang w:val="en" w:eastAsia="en-GB"/>
        </w:rPr>
        <w:t> Tên đ</w:t>
      </w:r>
      <w:r w:rsidRPr="0090581F">
        <w:rPr>
          <w:rFonts w:ascii="Arial" w:eastAsia="Times New Roman" w:hAnsi="Arial" w:cs="Arial"/>
          <w:color w:val="000000"/>
          <w:sz w:val="18"/>
          <w:szCs w:val="18"/>
          <w:lang w:val="en-GB" w:eastAsia="en-GB"/>
        </w:rPr>
        <w:t>ại lý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[08]</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[09]</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ợp đồng đại lý thuế: Số:................................. Ngày: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ửa đất chịu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w:t>
      </w:r>
      <w:r w:rsidRPr="0090581F">
        <w:rPr>
          <w:rFonts w:ascii="Arial" w:eastAsia="Times New Roman" w:hAnsi="Arial" w:cs="Arial"/>
          <w:color w:val="000000"/>
          <w:sz w:val="18"/>
          <w:szCs w:val="18"/>
          <w:lang w:val="en" w:eastAsia="en-GB"/>
        </w:rPr>
        <w:t> Thông tin ngư</w:t>
      </w:r>
      <w:r w:rsidRPr="0090581F">
        <w:rPr>
          <w:rFonts w:ascii="Arial" w:eastAsia="Times New Roman" w:hAnsi="Arial" w:cs="Arial"/>
          <w:color w:val="000000"/>
          <w:sz w:val="18"/>
          <w:szCs w:val="18"/>
          <w:lang w:val="en-GB" w:eastAsia="en-GB"/>
        </w:rPr>
        <w:t>ời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98"/>
        <w:gridCol w:w="2291"/>
        <w:gridCol w:w="1394"/>
        <w:gridCol w:w="3586"/>
        <w:gridCol w:w="1792"/>
      </w:tblGrid>
      <w:tr w:rsidR="0090581F" w:rsidRPr="0090581F" w:rsidTr="0090581F">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115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t</w:t>
            </w:r>
            <w:r w:rsidRPr="0090581F">
              <w:rPr>
                <w:rFonts w:ascii="Arial" w:eastAsia="Times New Roman" w:hAnsi="Arial" w:cs="Arial"/>
                <w:b/>
                <w:bCs/>
                <w:color w:val="000000"/>
                <w:sz w:val="18"/>
                <w:szCs w:val="18"/>
                <w:lang w:val="en-GB" w:eastAsia="en-GB"/>
              </w:rPr>
              <w:t>ổ chức/cá nhân</w:t>
            </w:r>
          </w:p>
        </w:tc>
        <w:tc>
          <w:tcPr>
            <w:tcW w:w="7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MST</w:t>
            </w:r>
          </w:p>
        </w:tc>
        <w:tc>
          <w:tcPr>
            <w:tcW w:w="18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ịnh danh cá nhân/</w:t>
            </w:r>
            <w:r w:rsidRPr="0090581F">
              <w:rPr>
                <w:rFonts w:ascii="Arial" w:eastAsia="Times New Roman" w:hAnsi="Arial" w:cs="Arial"/>
                <w:b/>
                <w:bCs/>
                <w:color w:val="000000"/>
                <w:sz w:val="18"/>
                <w:szCs w:val="18"/>
                <w:lang w:val="en-GB" w:eastAsia="en-GB"/>
              </w:rPr>
              <w:br/>
              <w:t>CCCD/Hộ chiếu</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GB" w:eastAsia="en-GB"/>
              </w:rPr>
              <w:t>(đối với cá nhân chưa có MST)</w:t>
            </w:r>
          </w:p>
        </w:tc>
        <w:tc>
          <w:tcPr>
            <w:tcW w:w="900" w:type="pct"/>
            <w:tcBorders>
              <w:top w:val="single" w:sz="8" w:space="0" w:color="000000"/>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ỷ lệ</w:t>
            </w:r>
          </w:p>
        </w:tc>
      </w:tr>
      <w:tr w:rsidR="0090581F" w:rsidRPr="0090581F" w:rsidTr="0090581F">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50" w:type="pct"/>
            <w:tcBorders>
              <w:top w:val="nil"/>
              <w:left w:val="single" w:sz="8" w:space="0" w:color="000000"/>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15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8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000000"/>
              <w:right w:val="single" w:sz="8" w:space="0" w:color="000000"/>
            </w:tcBorders>
            <w:shd w:val="clear" w:color="auto" w:fill="auto"/>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[11]</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 thửa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nhà: .......................... </w:t>
      </w:r>
      <w:r w:rsidRPr="0090581F">
        <w:rPr>
          <w:rFonts w:ascii="Arial" w:eastAsia="Times New Roman" w:hAnsi="Arial" w:cs="Arial"/>
          <w:b/>
          <w:bCs/>
          <w:color w:val="000000"/>
          <w:sz w:val="18"/>
          <w:szCs w:val="18"/>
          <w:lang w:val="en-GB" w:eastAsia="en-GB"/>
        </w:rPr>
        <w:t>[11.2] </w:t>
      </w:r>
      <w:r w:rsidRPr="0090581F">
        <w:rPr>
          <w:rFonts w:ascii="Arial" w:eastAsia="Times New Roman" w:hAnsi="Arial" w:cs="Arial"/>
          <w:color w:val="000000"/>
          <w:sz w:val="18"/>
          <w:szCs w:val="18"/>
          <w:lang w:val="en-GB" w:eastAsia="en-GB"/>
        </w:rPr>
        <w:t>Đường/phố: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[11.3]</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ổ/thôn:............................... </w:t>
      </w:r>
      <w:r w:rsidRPr="0090581F">
        <w:rPr>
          <w:rFonts w:ascii="Arial" w:eastAsia="Times New Roman" w:hAnsi="Arial" w:cs="Arial"/>
          <w:b/>
          <w:bCs/>
          <w:color w:val="000000"/>
          <w:sz w:val="18"/>
          <w:szCs w:val="18"/>
          <w:lang w:val="en-GB" w:eastAsia="en-GB"/>
        </w:rPr>
        <w:t>[11.4] </w:t>
      </w:r>
      <w:r w:rsidRPr="0090581F">
        <w:rPr>
          <w:rFonts w:ascii="Arial" w:eastAsia="Times New Roman" w:hAnsi="Arial" w:cs="Arial"/>
          <w:color w:val="000000"/>
          <w:sz w:val="18"/>
          <w:szCs w:val="18"/>
          <w:lang w:val="en-GB" w:eastAsia="en-GB"/>
        </w:rPr>
        <w:t>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[11.5]</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w:t>
      </w:r>
      <w:r w:rsidRPr="0090581F">
        <w:rPr>
          <w:rFonts w:ascii="Arial" w:eastAsia="Times New Roman" w:hAnsi="Arial" w:cs="Arial"/>
          <w:color w:val="000000"/>
          <w:sz w:val="18"/>
          <w:szCs w:val="18"/>
          <w:lang w:val="en" w:eastAsia="en-GB"/>
        </w:rPr>
        <w:t> Đã có gi</w:t>
      </w:r>
      <w:r w:rsidRPr="0090581F">
        <w:rPr>
          <w:rFonts w:ascii="Arial" w:eastAsia="Times New Roman" w:hAnsi="Arial" w:cs="Arial"/>
          <w:color w:val="000000"/>
          <w:sz w:val="18"/>
          <w:szCs w:val="18"/>
          <w:lang w:val="en-GB" w:eastAsia="en-GB"/>
        </w:rPr>
        <w:t>ấy chứng nhận: </w:t>
      </w:r>
      <w:r w:rsidRPr="0090581F">
        <w:rPr>
          <w:rFonts w:ascii="Segoe UI Symbol" w:eastAsia="Times New Roman" w:hAnsi="Segoe UI Symbo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giấy chứng nhận</w:t>
      </w:r>
      <w:r w:rsidRPr="0090581F">
        <w:rPr>
          <w:rFonts w:ascii="Arial" w:eastAsia="Times New Roman" w:hAnsi="Arial" w:cs="Arial"/>
          <w:color w:val="000000"/>
          <w:sz w:val="18"/>
          <w:szCs w:val="18"/>
          <w:vertAlign w:val="superscript"/>
          <w:lang w:val="en-GB" w:eastAsia="en-GB"/>
        </w:rPr>
        <w:t>1</w:t>
      </w:r>
      <w:r w:rsidRPr="0090581F">
        <w:rPr>
          <w:rFonts w:ascii="Arial" w:eastAsia="Times New Roman" w:hAnsi="Arial" w:cs="Arial"/>
          <w:color w:val="000000"/>
          <w:sz w:val="18"/>
          <w:szCs w:val="18"/>
          <w:lang w:val="en-GB" w:eastAsia="en-GB"/>
        </w:rPr>
        <w:t>: .................. </w:t>
      </w:r>
      <w:r w:rsidRPr="0090581F">
        <w:rPr>
          <w:rFonts w:ascii="Arial" w:eastAsia="Times New Roman" w:hAnsi="Arial" w:cs="Arial"/>
          <w:b/>
          <w:bCs/>
          <w:color w:val="000000"/>
          <w:sz w:val="18"/>
          <w:szCs w:val="18"/>
          <w:lang w:val="en-GB" w:eastAsia="en-GB"/>
        </w:rPr>
        <w:t>[12.2] </w:t>
      </w:r>
      <w:r w:rsidRPr="0090581F">
        <w:rPr>
          <w:rFonts w:ascii="Arial" w:eastAsia="Times New Roman" w:hAnsi="Arial" w:cs="Arial"/>
          <w:color w:val="000000"/>
          <w:sz w:val="18"/>
          <w:szCs w:val="18"/>
          <w:lang w:val="en-GB" w:eastAsia="en-GB"/>
        </w:rPr>
        <w:t>Ngày cấp: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[12.3]</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ửa đất số: ................................ </w:t>
      </w:r>
      <w:r w:rsidRPr="0090581F">
        <w:rPr>
          <w:rFonts w:ascii="Arial" w:eastAsia="Times New Roman" w:hAnsi="Arial" w:cs="Arial"/>
          <w:b/>
          <w:bCs/>
          <w:color w:val="000000"/>
          <w:sz w:val="18"/>
          <w:szCs w:val="18"/>
          <w:lang w:val="en-GB" w:eastAsia="en-GB"/>
        </w:rPr>
        <w:t>[12.4] </w:t>
      </w:r>
      <w:r w:rsidRPr="0090581F">
        <w:rPr>
          <w:rFonts w:ascii="Arial" w:eastAsia="Times New Roman" w:hAnsi="Arial" w:cs="Arial"/>
          <w:color w:val="000000"/>
          <w:sz w:val="18"/>
          <w:szCs w:val="18"/>
          <w:lang w:val="en-GB" w:eastAsia="en-GB"/>
        </w:rPr>
        <w:t>Tờ bản đồ số: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[12.5]</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[12.6] </w:t>
      </w:r>
      <w:r w:rsidRPr="0090581F">
        <w:rPr>
          <w:rFonts w:ascii="Arial" w:eastAsia="Times New Roman" w:hAnsi="Arial" w:cs="Arial"/>
          <w:color w:val="000000"/>
          <w:sz w:val="18"/>
          <w:szCs w:val="18"/>
          <w:lang w:val="en-GB" w:eastAsia="en-GB"/>
        </w:rPr>
        <w:t>Loại đất/ Mục đích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[13]</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bắt đầu sử dụng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[14]</w:t>
      </w:r>
      <w:r w:rsidRPr="0090581F">
        <w:rPr>
          <w:rFonts w:ascii="Arial" w:eastAsia="Times New Roman" w:hAnsi="Arial" w:cs="Arial"/>
          <w:color w:val="000000"/>
          <w:sz w:val="18"/>
          <w:szCs w:val="18"/>
          <w:lang w:val="en" w:eastAsia="en-GB"/>
        </w:rPr>
        <w:t> Th</w:t>
      </w:r>
      <w:r w:rsidRPr="0090581F">
        <w:rPr>
          <w:rFonts w:ascii="Arial" w:eastAsia="Times New Roman" w:hAnsi="Arial" w:cs="Arial"/>
          <w:color w:val="000000"/>
          <w:sz w:val="18"/>
          <w:szCs w:val="18"/>
          <w:lang w:val="en-GB" w:eastAsia="en-GB"/>
        </w:rPr>
        <w:t>ời điểm thay đổi thông tin của thửa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Mi</w:t>
      </w:r>
      <w:r w:rsidRPr="0090581F">
        <w:rPr>
          <w:rFonts w:ascii="Arial" w:eastAsia="Times New Roman" w:hAnsi="Arial" w:cs="Arial"/>
          <w:b/>
          <w:bCs/>
          <w:color w:val="000000"/>
          <w:sz w:val="18"/>
          <w:szCs w:val="18"/>
          <w:lang w:val="en-GB" w:eastAsia="en-GB"/>
        </w:rPr>
        <w:t>ễn, giảm thuế [15]:</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[15.1]</w:t>
      </w: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miễn, giảm </w:t>
      </w:r>
      <w:r w:rsidRPr="0090581F">
        <w:rPr>
          <w:rFonts w:ascii="Arial" w:eastAsia="Times New Roman" w:hAnsi="Arial" w:cs="Arial"/>
          <w:i/>
          <w:iCs/>
          <w:color w:val="000000"/>
          <w:sz w:val="18"/>
          <w:szCs w:val="18"/>
          <w:lang w:val="en-GB" w:eastAsia="en-GB"/>
        </w:rPr>
        <w:t>(ghi rõ trường hợp thuộc diện được miễn, giảm thuế)</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[15.2]</w:t>
      </w:r>
      <w:r w:rsidRPr="0090581F">
        <w:rPr>
          <w:rFonts w:ascii="Arial" w:eastAsia="Times New Roman" w:hAnsi="Arial" w:cs="Arial"/>
          <w:color w:val="000000"/>
          <w:sz w:val="18"/>
          <w:szCs w:val="18"/>
          <w:lang w:val="en" w:eastAsia="en-GB"/>
        </w:rPr>
        <w:t> K</w:t>
      </w:r>
      <w:r w:rsidRPr="0090581F">
        <w:rPr>
          <w:rFonts w:ascii="Arial" w:eastAsia="Times New Roman" w:hAnsi="Arial" w:cs="Arial"/>
          <w:color w:val="000000"/>
          <w:sz w:val="18"/>
          <w:szCs w:val="18"/>
          <w:lang w:val="en-GB" w:eastAsia="en-GB"/>
        </w:rPr>
        <w:t>ỳ tính thuế/Khoảng thời gian đề nghị miễn, giảm: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[15.3]</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tiền đề nghị miễn (giảm):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[15.4]</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tiền đã nộp (nếu có):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&lt;Trư</w:t>
      </w:r>
      <w:r w:rsidRPr="0090581F">
        <w:rPr>
          <w:rFonts w:ascii="Arial" w:eastAsia="Times New Roman" w:hAnsi="Arial" w:cs="Arial"/>
          <w:color w:val="000000"/>
          <w:sz w:val="18"/>
          <w:szCs w:val="18"/>
          <w:lang w:val="en-GB" w:eastAsia="en-GB"/>
        </w:rPr>
        <w:t>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Căn c</w:t>
      </w:r>
      <w:r w:rsidRPr="0090581F">
        <w:rPr>
          <w:rFonts w:ascii="Arial" w:eastAsia="Times New Roman" w:hAnsi="Arial" w:cs="Arial"/>
          <w:b/>
          <w:bCs/>
          <w:color w:val="000000"/>
          <w:sz w:val="18"/>
          <w:szCs w:val="18"/>
          <w:lang w:val="en-GB" w:eastAsia="en-GB"/>
        </w:rPr>
        <w:t>ứ tính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[16]</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đất thực tế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w:t>
      </w:r>
      <w:r w:rsidRPr="0090581F">
        <w:rPr>
          <w:rFonts w:ascii="Arial" w:eastAsia="Times New Roman" w:hAnsi="Arial" w:cs="Arial"/>
          <w:color w:val="000000"/>
          <w:sz w:val="18"/>
          <w:szCs w:val="18"/>
          <w:lang w:val="en" w:eastAsia="en-GB"/>
        </w:rPr>
        <w:t> Thông tin xác đ</w:t>
      </w:r>
      <w:r w:rsidRPr="0090581F">
        <w:rPr>
          <w:rFonts w:ascii="Arial" w:eastAsia="Times New Roman" w:hAnsi="Arial" w:cs="Arial"/>
          <w:color w:val="000000"/>
          <w:sz w:val="18"/>
          <w:szCs w:val="18"/>
          <w:lang w:val="en-GB" w:eastAsia="en-GB"/>
        </w:rPr>
        <w:t>ịnh giá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[17.1]</w:t>
      </w:r>
      <w:r w:rsidRPr="0090581F">
        <w:rPr>
          <w:rFonts w:ascii="Arial" w:eastAsia="Times New Roman" w:hAnsi="Arial" w:cs="Arial"/>
          <w:color w:val="000000"/>
          <w:sz w:val="18"/>
          <w:szCs w:val="18"/>
          <w:lang w:val="en" w:eastAsia="en-GB"/>
        </w:rPr>
        <w:t> Lo</w:t>
      </w:r>
      <w:r w:rsidRPr="0090581F">
        <w:rPr>
          <w:rFonts w:ascii="Arial" w:eastAsia="Times New Roman" w:hAnsi="Arial" w:cs="Arial"/>
          <w:color w:val="000000"/>
          <w:sz w:val="18"/>
          <w:szCs w:val="18"/>
          <w:lang w:val="en-GB" w:eastAsia="en-GB"/>
        </w:rPr>
        <w:t>ại đất/Mục đích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[17.2]</w:t>
      </w:r>
      <w:r w:rsidRPr="0090581F">
        <w:rPr>
          <w:rFonts w:ascii="Arial" w:eastAsia="Times New Roman" w:hAnsi="Arial" w:cs="Arial"/>
          <w:color w:val="000000"/>
          <w:sz w:val="18"/>
          <w:szCs w:val="18"/>
          <w:lang w:val="en" w:eastAsia="en-GB"/>
        </w:rPr>
        <w:t> Tên đư</w:t>
      </w:r>
      <w:r w:rsidRPr="0090581F">
        <w:rPr>
          <w:rFonts w:ascii="Arial" w:eastAsia="Times New Roman" w:hAnsi="Arial" w:cs="Arial"/>
          <w:color w:val="000000"/>
          <w:sz w:val="18"/>
          <w:szCs w:val="18"/>
          <w:lang w:val="en-GB" w:eastAsia="en-GB"/>
        </w:rPr>
        <w:t>ờng/vùng: ..................... </w:t>
      </w:r>
      <w:r w:rsidRPr="0090581F">
        <w:rPr>
          <w:rFonts w:ascii="Arial" w:eastAsia="Times New Roman" w:hAnsi="Arial" w:cs="Arial"/>
          <w:b/>
          <w:bCs/>
          <w:color w:val="000000"/>
          <w:sz w:val="18"/>
          <w:szCs w:val="18"/>
          <w:lang w:val="en-GB" w:eastAsia="en-GB"/>
        </w:rPr>
        <w:t>[17.3] </w:t>
      </w:r>
      <w:r w:rsidRPr="0090581F">
        <w:rPr>
          <w:rFonts w:ascii="Arial" w:eastAsia="Times New Roman" w:hAnsi="Arial" w:cs="Arial"/>
          <w:color w:val="000000"/>
          <w:sz w:val="18"/>
          <w:szCs w:val="18"/>
          <w:lang w:val="en-GB" w:eastAsia="en-GB"/>
        </w:rPr>
        <w:t>Đoạn đường/khu vực: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[17.4]</w:t>
      </w:r>
      <w:r w:rsidRPr="0090581F">
        <w:rPr>
          <w:rFonts w:ascii="Arial" w:eastAsia="Times New Roman" w:hAnsi="Arial" w:cs="Arial"/>
          <w:color w:val="000000"/>
          <w:sz w:val="18"/>
          <w:szCs w:val="18"/>
          <w:lang w:val="en" w:eastAsia="en-GB"/>
        </w:rPr>
        <w:t> Lo</w:t>
      </w:r>
      <w:r w:rsidRPr="0090581F">
        <w:rPr>
          <w:rFonts w:ascii="Arial" w:eastAsia="Times New Roman" w:hAnsi="Arial" w:cs="Arial"/>
          <w:color w:val="000000"/>
          <w:sz w:val="18"/>
          <w:szCs w:val="18"/>
          <w:lang w:val="en-GB" w:eastAsia="en-GB"/>
        </w:rPr>
        <w:t>ại đường: ............................. </w:t>
      </w:r>
      <w:r w:rsidRPr="0090581F">
        <w:rPr>
          <w:rFonts w:ascii="Arial" w:eastAsia="Times New Roman" w:hAnsi="Arial" w:cs="Arial"/>
          <w:b/>
          <w:bCs/>
          <w:color w:val="000000"/>
          <w:sz w:val="18"/>
          <w:szCs w:val="18"/>
          <w:lang w:val="en-GB" w:eastAsia="en-GB"/>
        </w:rPr>
        <w:t>[17.5] </w:t>
      </w:r>
      <w:r w:rsidRPr="0090581F">
        <w:rPr>
          <w:rFonts w:ascii="Arial" w:eastAsia="Times New Roman" w:hAnsi="Arial" w:cs="Arial"/>
          <w:color w:val="000000"/>
          <w:sz w:val="18"/>
          <w:szCs w:val="18"/>
          <w:lang w:val="en-GB" w:eastAsia="en-GB"/>
        </w:rPr>
        <w:t>Vị trí/hạng: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[17.6]</w:t>
      </w:r>
      <w:r w:rsidRPr="0090581F">
        <w:rPr>
          <w:rFonts w:ascii="Arial" w:eastAsia="Times New Roman" w:hAnsi="Arial" w:cs="Arial"/>
          <w:color w:val="000000"/>
          <w:sz w:val="18"/>
          <w:szCs w:val="18"/>
          <w:lang w:val="en" w:eastAsia="en-GB"/>
        </w:rPr>
        <w:t> Giá đ</w:t>
      </w:r>
      <w:r w:rsidRPr="0090581F">
        <w:rPr>
          <w:rFonts w:ascii="Arial" w:eastAsia="Times New Roman" w:hAnsi="Arial" w:cs="Arial"/>
          <w:color w:val="000000"/>
          <w:sz w:val="18"/>
          <w:szCs w:val="18"/>
          <w:lang w:val="en-GB" w:eastAsia="en-GB"/>
        </w:rPr>
        <w:t>ất: .................................... </w:t>
      </w:r>
      <w:r w:rsidRPr="0090581F">
        <w:rPr>
          <w:rFonts w:ascii="Arial" w:eastAsia="Times New Roman" w:hAnsi="Arial" w:cs="Arial"/>
          <w:b/>
          <w:bCs/>
          <w:color w:val="000000"/>
          <w:sz w:val="18"/>
          <w:szCs w:val="18"/>
          <w:lang w:val="en-GB" w:eastAsia="en-GB"/>
        </w:rPr>
        <w:t>[17.7] </w:t>
      </w:r>
      <w:r w:rsidRPr="0090581F">
        <w:rPr>
          <w:rFonts w:ascii="Arial" w:eastAsia="Times New Roman" w:hAnsi="Arial" w:cs="Arial"/>
          <w:color w:val="000000"/>
          <w:sz w:val="18"/>
          <w:szCs w:val="18"/>
          <w:lang w:val="en-GB" w:eastAsia="en-GB"/>
        </w:rPr>
        <w:t>Hệ số (đường/hẻm...):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[17.8]</w:t>
      </w:r>
      <w:r w:rsidRPr="0090581F">
        <w:rPr>
          <w:rFonts w:ascii="Arial" w:eastAsia="Times New Roman" w:hAnsi="Arial" w:cs="Arial"/>
          <w:color w:val="000000"/>
          <w:sz w:val="18"/>
          <w:szCs w:val="18"/>
          <w:lang w:val="en" w:eastAsia="en-GB"/>
        </w:rPr>
        <w:t> Giá 1 m</w:t>
      </w:r>
      <w:r w:rsidRPr="0090581F">
        <w:rPr>
          <w:rFonts w:ascii="Arial" w:eastAsia="Times New Roman" w:hAnsi="Arial" w:cs="Arial"/>
          <w:color w:val="000000"/>
          <w:sz w:val="18"/>
          <w:szCs w:val="18"/>
          <w:vertAlign w:val="superscript"/>
          <w:lang w:val="en" w:eastAsia="en-GB"/>
        </w:rPr>
        <w:t>2</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(Giá theo mục đích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Tính thu</w:t>
      </w:r>
      <w:r w:rsidRPr="0090581F">
        <w:rPr>
          <w:rFonts w:ascii="Arial" w:eastAsia="Times New Roman" w:hAnsi="Arial" w:cs="Arial"/>
          <w:b/>
          <w:bCs/>
          <w:color w:val="000000"/>
          <w:sz w:val="18"/>
          <w:szCs w:val="18"/>
          <w:lang w:val="en-GB" w:eastAsia="en-GB"/>
        </w:rPr>
        <w:t>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6.1.</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ở </w:t>
      </w:r>
      <w:r w:rsidRPr="0090581F">
        <w:rPr>
          <w:rFonts w:ascii="Arial" w:eastAsia="Times New Roman" w:hAnsi="Arial" w:cs="Arial"/>
          <w:i/>
          <w:iCs/>
          <w:color w:val="000000"/>
          <w:sz w:val="18"/>
          <w:szCs w:val="18"/>
          <w:lang w:val="en-GB" w:eastAsia="en-GB"/>
        </w:rPr>
        <w:t>(tính cho đất ở, bao gồm cả trường hợp sử dụng đất ở để kinh doanh)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Tính trên di</w:t>
      </w:r>
      <w:r w:rsidRPr="0090581F">
        <w:rPr>
          <w:rFonts w:ascii="Arial" w:eastAsia="Times New Roman" w:hAnsi="Arial" w:cs="Arial"/>
          <w:color w:val="000000"/>
          <w:sz w:val="18"/>
          <w:szCs w:val="18"/>
          <w:lang w:val="en-GB" w:eastAsia="en-GB"/>
        </w:rPr>
        <w:t>ện tích có quyền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[18]</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[19] </w:t>
      </w:r>
      <w:r w:rsidRPr="0090581F">
        <w:rPr>
          <w:rFonts w:ascii="Arial" w:eastAsia="Times New Roman" w:hAnsi="Arial" w:cs="Arial"/>
          <w:color w:val="000000"/>
          <w:sz w:val="18"/>
          <w:szCs w:val="18"/>
          <w:lang w:val="en-GB" w:eastAsia="en-GB"/>
        </w:rPr>
        <w:t>Số thuế phải nộp </w:t>
      </w:r>
      <w:r w:rsidRPr="0090581F">
        <w:rPr>
          <w:rFonts w:ascii="Arial" w:eastAsia="Times New Roman" w:hAnsi="Arial" w:cs="Arial"/>
          <w:i/>
          <w:iCs/>
          <w:color w:val="000000"/>
          <w:sz w:val="18"/>
          <w:szCs w:val="18"/>
          <w:lang w:val="en-GB" w:eastAsia="en-GB"/>
        </w:rPr>
        <w:t>(</w:t>
      </w:r>
      <w:r w:rsidRPr="0090581F">
        <w:rPr>
          <w:rFonts w:ascii="Arial" w:eastAsia="Times New Roman" w:hAnsi="Arial" w:cs="Arial"/>
          <w:b/>
          <w:bCs/>
          <w:i/>
          <w:iCs/>
          <w:color w:val="000000"/>
          <w:sz w:val="18"/>
          <w:szCs w:val="18"/>
          <w:lang w:val="en-GB" w:eastAsia="en-GB"/>
        </w:rPr>
        <w:t>[19]</w:t>
      </w:r>
      <w:r w:rsidRPr="0090581F">
        <w:rPr>
          <w:rFonts w:ascii="Arial" w:eastAsia="Times New Roman" w:hAnsi="Arial" w:cs="Arial"/>
          <w:color w:val="000000"/>
          <w:sz w:val="18"/>
          <w:szCs w:val="18"/>
          <w:lang w:val="en-GB" w:eastAsia="en-GB"/>
        </w:rPr>
        <w:t> </w:t>
      </w:r>
      <w:r w:rsidRPr="0090581F">
        <w:rPr>
          <w:rFonts w:ascii="Arial" w:eastAsia="Times New Roman" w:hAnsi="Arial" w:cs="Arial"/>
          <w:b/>
          <w:bCs/>
          <w:color w:val="000000"/>
          <w:sz w:val="18"/>
          <w:szCs w:val="18"/>
          <w:lang w:val="en-GB" w:eastAsia="en-GB"/>
        </w:rPr>
        <w:t>=</w:t>
      </w:r>
      <w:r w:rsidRPr="0090581F">
        <w:rPr>
          <w:rFonts w:ascii="Arial" w:eastAsia="Times New Roman" w:hAnsi="Arial" w:cs="Arial"/>
          <w:b/>
          <w:bCs/>
          <w:i/>
          <w:iCs/>
          <w:color w:val="000000"/>
          <w:sz w:val="18"/>
          <w:szCs w:val="18"/>
          <w:lang w:val="en-GB" w:eastAsia="en-GB"/>
        </w:rPr>
        <w:t> [18]x[17.8]</w:t>
      </w:r>
      <w:r w:rsidRPr="0090581F">
        <w:rPr>
          <w:rFonts w:ascii="Arial" w:eastAsia="Times New Roman" w:hAnsi="Arial" w:cs="Arial"/>
          <w:i/>
          <w:iCs/>
          <w:color w:val="000000"/>
          <w:sz w:val="18"/>
          <w:szCs w:val="18"/>
          <w:lang w:val="en-GB" w:eastAsia="en-GB"/>
        </w:rPr>
        <w:t>x0,03%)</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6.2.</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ở nhà nhiều tầng nhiều hộ ở, nhà chung cư - Tính trên diện tích sàn có quyền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[20]</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[21] </w:t>
      </w:r>
      <w:r w:rsidRPr="0090581F">
        <w:rPr>
          <w:rFonts w:ascii="Arial" w:eastAsia="Times New Roman" w:hAnsi="Arial" w:cs="Arial"/>
          <w:color w:val="000000"/>
          <w:sz w:val="18"/>
          <w:szCs w:val="18"/>
          <w:lang w:val="en-GB" w:eastAsia="en-GB"/>
        </w:rPr>
        <w:t>Hệ số phân bổ: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[22]</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phải nộp (</w:t>
      </w:r>
      <w:r w:rsidRPr="0090581F">
        <w:rPr>
          <w:rFonts w:ascii="Arial" w:eastAsia="Times New Roman" w:hAnsi="Arial" w:cs="Arial"/>
          <w:b/>
          <w:bCs/>
          <w:i/>
          <w:iCs/>
          <w:color w:val="000000"/>
          <w:sz w:val="18"/>
          <w:szCs w:val="18"/>
          <w:lang w:val="en-GB" w:eastAsia="en-GB"/>
        </w:rPr>
        <w:t>[22] = [20]x[21]x[17.8]</w:t>
      </w:r>
      <w:r w:rsidRPr="0090581F">
        <w:rPr>
          <w:rFonts w:ascii="Arial" w:eastAsia="Times New Roman" w:hAnsi="Arial" w:cs="Arial"/>
          <w:i/>
          <w:iCs/>
          <w:color w:val="000000"/>
          <w:sz w:val="18"/>
          <w:szCs w:val="18"/>
          <w:lang w:val="en-GB" w:eastAsia="en-GB"/>
        </w:rPr>
        <w:t>x0,03%</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6.3.</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sản xuất kinh doanh - Tính trên diện tích sử dụng đúng mục đích: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[23]</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[24] </w:t>
      </w:r>
      <w:r w:rsidRPr="0090581F">
        <w:rPr>
          <w:rFonts w:ascii="Arial" w:eastAsia="Times New Roman" w:hAnsi="Arial" w:cs="Arial"/>
          <w:color w:val="000000"/>
          <w:sz w:val="18"/>
          <w:szCs w:val="18"/>
          <w:lang w:val="en-GB" w:eastAsia="en-GB"/>
        </w:rPr>
        <w:t>Hệ số phân bổ </w:t>
      </w:r>
      <w:r w:rsidRPr="0090581F">
        <w:rPr>
          <w:rFonts w:ascii="Arial" w:eastAsia="Times New Roman" w:hAnsi="Arial" w:cs="Arial"/>
          <w:i/>
          <w:iCs/>
          <w:color w:val="000000"/>
          <w:sz w:val="18"/>
          <w:szCs w:val="18"/>
          <w:lang w:val="en-GB" w:eastAsia="en-GB"/>
        </w:rPr>
        <w:t>(đối với nhà nhiều tầng nhiều hộ ở, nhà chung cư)</w:t>
      </w:r>
      <w:r w:rsidRPr="0090581F">
        <w:rPr>
          <w:rFonts w:ascii="Arial" w:eastAsia="Times New Roman" w:hAnsi="Arial" w:cs="Arial"/>
          <w:color w:val="000000"/>
          <w:sz w:val="18"/>
          <w:szCs w:val="18"/>
          <w:lang w:val="en-GB" w:eastAsia="en-GB"/>
        </w:rPr>
        <w:t>: </w:t>
      </w:r>
      <w:r w:rsidRPr="0090581F">
        <w:rPr>
          <w:rFonts w:ascii="Arial" w:eastAsia="Times New Roman" w:hAnsi="Arial" w:cs="Arial"/>
          <w:i/>
          <w:iCs/>
          <w:color w:val="000000"/>
          <w:sz w:val="18"/>
          <w:szCs w:val="18"/>
          <w:lang w:val="en-GB" w:eastAsia="en-GB"/>
        </w:rPr>
        <w:t>............................ (Khi không điền hoặc để bằng 0, hệ số sẽ được tính bằng 1).</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[25]</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phải nộp </w:t>
      </w:r>
      <w:r w:rsidRPr="0090581F">
        <w:rPr>
          <w:rFonts w:ascii="Arial" w:eastAsia="Times New Roman" w:hAnsi="Arial" w:cs="Arial"/>
          <w:i/>
          <w:iCs/>
          <w:color w:val="000000"/>
          <w:sz w:val="18"/>
          <w:szCs w:val="18"/>
          <w:lang w:val="en-GB" w:eastAsia="en-GB"/>
        </w:rPr>
        <w:t>(</w:t>
      </w:r>
      <w:r w:rsidRPr="0090581F">
        <w:rPr>
          <w:rFonts w:ascii="Arial" w:eastAsia="Times New Roman" w:hAnsi="Arial" w:cs="Arial"/>
          <w:b/>
          <w:bCs/>
          <w:i/>
          <w:iCs/>
          <w:color w:val="000000"/>
          <w:sz w:val="18"/>
          <w:szCs w:val="18"/>
          <w:lang w:val="en-GB" w:eastAsia="en-GB"/>
        </w:rPr>
        <w:t>[25]=[23]x[24]x[17.8]x</w:t>
      </w:r>
      <w:r w:rsidRPr="0090581F">
        <w:rPr>
          <w:rFonts w:ascii="Arial" w:eastAsia="Times New Roman" w:hAnsi="Arial" w:cs="Arial"/>
          <w:i/>
          <w:iCs/>
          <w:color w:val="000000"/>
          <w:sz w:val="18"/>
          <w:szCs w:val="18"/>
          <w:lang w:val="en-GB" w:eastAsia="en-GB"/>
        </w:rPr>
        <w:t>0,03%)</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6.4.</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sử dụng không đúng mục đích hoặc chưa sử dụng theo đúng quy định: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[26]</w:t>
      </w:r>
      <w:r w:rsidRPr="0090581F">
        <w:rPr>
          <w:rFonts w:ascii="Arial" w:eastAsia="Times New Roman" w:hAnsi="Arial" w:cs="Arial"/>
          <w:color w:val="000000"/>
          <w:sz w:val="18"/>
          <w:szCs w:val="18"/>
          <w:lang w:val="en" w:eastAsia="en-GB"/>
        </w:rPr>
        <w:t> Mục</w:t>
      </w:r>
      <w:r w:rsidRPr="0090581F">
        <w:rPr>
          <w:rFonts w:ascii="Arial" w:eastAsia="Times New Roman" w:hAnsi="Arial" w:cs="Arial"/>
          <w:color w:val="000000"/>
          <w:sz w:val="18"/>
          <w:szCs w:val="18"/>
          <w:lang w:val="en-GB" w:eastAsia="en-GB"/>
        </w:rPr>
        <w:t> đích đang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[27]</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ệ số phân bổ </w:t>
      </w:r>
      <w:r w:rsidRPr="0090581F">
        <w:rPr>
          <w:rFonts w:ascii="Arial" w:eastAsia="Times New Roman" w:hAnsi="Arial" w:cs="Arial"/>
          <w:i/>
          <w:iCs/>
          <w:color w:val="000000"/>
          <w:sz w:val="18"/>
          <w:szCs w:val="18"/>
          <w:lang w:val="en-GB" w:eastAsia="en-GB"/>
        </w:rPr>
        <w:t>(đối với nhà nhiều tầng nhiều hộ ở, nhà chung cư)</w:t>
      </w:r>
      <w:r w:rsidRPr="0090581F">
        <w:rPr>
          <w:rFonts w:ascii="Arial" w:eastAsia="Times New Roman" w:hAnsi="Arial" w:cs="Arial"/>
          <w:color w:val="000000"/>
          <w:sz w:val="18"/>
          <w:szCs w:val="18"/>
          <w:lang w:val="en-GB" w:eastAsia="en-GB"/>
        </w:rPr>
        <w:t>: ................................... </w:t>
      </w:r>
      <w:r w:rsidRPr="0090581F">
        <w:rPr>
          <w:rFonts w:ascii="Arial" w:eastAsia="Times New Roman" w:hAnsi="Arial" w:cs="Arial"/>
          <w:i/>
          <w:iCs/>
          <w:color w:val="000000"/>
          <w:sz w:val="18"/>
          <w:szCs w:val="18"/>
          <w:lang w:val="en-GB" w:eastAsia="en-GB"/>
        </w:rPr>
        <w:t>(Khi không điền hoặc để bằng 0, hệ số sẽ được tính bằng 1).</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[28]</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 </w:t>
      </w:r>
      <w:r w:rsidRPr="0090581F">
        <w:rPr>
          <w:rFonts w:ascii="Arial" w:eastAsia="Times New Roman" w:hAnsi="Arial" w:cs="Arial"/>
          <w:b/>
          <w:bCs/>
          <w:color w:val="000000"/>
          <w:sz w:val="18"/>
          <w:szCs w:val="18"/>
          <w:lang w:val="en-GB" w:eastAsia="en-GB"/>
        </w:rPr>
        <w:t>[29]</w:t>
      </w:r>
      <w:r w:rsidRPr="0090581F">
        <w:rPr>
          <w:rFonts w:ascii="Arial" w:eastAsia="Times New Roman" w:hAnsi="Arial" w:cs="Arial"/>
          <w:color w:val="000000"/>
          <w:sz w:val="18"/>
          <w:szCs w:val="18"/>
          <w:lang w:val="en-GB" w:eastAsia="en-GB"/>
        </w:rPr>
        <w:t> Giá 1m</w:t>
      </w:r>
      <w:r w:rsidRPr="0090581F">
        <w:rPr>
          <w:rFonts w:ascii="Arial" w:eastAsia="Times New Roman" w:hAnsi="Arial" w:cs="Arial"/>
          <w:color w:val="000000"/>
          <w:sz w:val="18"/>
          <w:szCs w:val="18"/>
          <w:vertAlign w:val="superscript"/>
          <w:lang w:val="en-GB" w:eastAsia="en-GB"/>
        </w:rPr>
        <w:t>2</w:t>
      </w:r>
      <w:r w:rsidRPr="0090581F">
        <w:rPr>
          <w:rFonts w:ascii="Arial" w:eastAsia="Times New Roman" w:hAnsi="Arial" w:cs="Arial"/>
          <w:color w:val="000000"/>
          <w:sz w:val="18"/>
          <w:szCs w:val="18"/>
          <w:lang w:val="en-GB" w:eastAsia="en-GB"/>
        </w:rPr>
        <w:t>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[30]</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phải nộp </w:t>
      </w:r>
      <w:r w:rsidRPr="0090581F">
        <w:rPr>
          <w:rFonts w:ascii="Arial" w:eastAsia="Times New Roman" w:hAnsi="Arial" w:cs="Arial"/>
          <w:i/>
          <w:iCs/>
          <w:color w:val="000000"/>
          <w:sz w:val="18"/>
          <w:szCs w:val="18"/>
          <w:lang w:val="en-GB" w:eastAsia="en-GB"/>
        </w:rPr>
        <w:t>(</w:t>
      </w:r>
      <w:r w:rsidRPr="0090581F">
        <w:rPr>
          <w:rFonts w:ascii="Arial" w:eastAsia="Times New Roman" w:hAnsi="Arial" w:cs="Arial"/>
          <w:b/>
          <w:bCs/>
          <w:i/>
          <w:iCs/>
          <w:color w:val="000000"/>
          <w:sz w:val="18"/>
          <w:szCs w:val="18"/>
          <w:lang w:val="en-GB" w:eastAsia="en-GB"/>
        </w:rPr>
        <w:t>[30]=[28]x[29]x[27]x</w:t>
      </w:r>
      <w:r w:rsidRPr="0090581F">
        <w:rPr>
          <w:rFonts w:ascii="Arial" w:eastAsia="Times New Roman" w:hAnsi="Arial" w:cs="Arial"/>
          <w:i/>
          <w:iCs/>
          <w:color w:val="000000"/>
          <w:sz w:val="18"/>
          <w:szCs w:val="18"/>
          <w:lang w:val="en-GB" w:eastAsia="en-GB"/>
        </w:rPr>
        <w:t>0,15%)</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6.5.</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ất lấn, chiếm: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[31]</w:t>
      </w:r>
      <w:r w:rsidRPr="0090581F">
        <w:rPr>
          <w:rFonts w:ascii="Arial" w:eastAsia="Times New Roman" w:hAnsi="Arial" w:cs="Arial"/>
          <w:color w:val="000000"/>
          <w:sz w:val="18"/>
          <w:szCs w:val="18"/>
          <w:lang w:val="en" w:eastAsia="en-GB"/>
        </w:rPr>
        <w:t> Mục</w:t>
      </w:r>
      <w:r w:rsidRPr="0090581F">
        <w:rPr>
          <w:rFonts w:ascii="Arial" w:eastAsia="Times New Roman" w:hAnsi="Arial" w:cs="Arial"/>
          <w:color w:val="000000"/>
          <w:sz w:val="18"/>
          <w:szCs w:val="18"/>
          <w:lang w:val="en-GB" w:eastAsia="en-GB"/>
        </w:rPr>
        <w:t> đích đang sử dụng: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[32]</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ệ số phân bổ </w:t>
      </w:r>
      <w:r w:rsidRPr="0090581F">
        <w:rPr>
          <w:rFonts w:ascii="Arial" w:eastAsia="Times New Roman" w:hAnsi="Arial" w:cs="Arial"/>
          <w:i/>
          <w:iCs/>
          <w:color w:val="000000"/>
          <w:sz w:val="18"/>
          <w:szCs w:val="18"/>
          <w:lang w:val="en-GB" w:eastAsia="en-GB"/>
        </w:rPr>
        <w:t>(đối với nhà nhiều tầng nhiều hộ ở, nhà chung cư)</w:t>
      </w:r>
      <w:r w:rsidRPr="0090581F">
        <w:rPr>
          <w:rFonts w:ascii="Arial" w:eastAsia="Times New Roman" w:hAnsi="Arial" w:cs="Arial"/>
          <w:color w:val="000000"/>
          <w:sz w:val="18"/>
          <w:szCs w:val="18"/>
          <w:lang w:val="en-GB" w:eastAsia="en-GB"/>
        </w:rPr>
        <w:t>:</w:t>
      </w:r>
      <w:r w:rsidRPr="0090581F">
        <w:rPr>
          <w:rFonts w:ascii="Arial" w:eastAsia="Times New Roman" w:hAnsi="Arial" w:cs="Arial"/>
          <w:i/>
          <w:iCs/>
          <w:color w:val="000000"/>
          <w:sz w:val="18"/>
          <w:szCs w:val="18"/>
          <w:lang w:val="en-GB" w:eastAsia="en-GB"/>
        </w:rPr>
        <w:t> </w:t>
      </w:r>
      <w:r w:rsidRPr="0090581F">
        <w:rPr>
          <w:rFonts w:ascii="Arial" w:eastAsia="Times New Roman" w:hAnsi="Arial" w:cs="Arial"/>
          <w:color w:val="000000"/>
          <w:sz w:val="18"/>
          <w:szCs w:val="18"/>
          <w:lang w:val="en-GB" w:eastAsia="en-GB"/>
        </w:rPr>
        <w:t>................................... </w:t>
      </w:r>
      <w:r w:rsidRPr="0090581F">
        <w:rPr>
          <w:rFonts w:ascii="Arial" w:eastAsia="Times New Roman" w:hAnsi="Arial" w:cs="Arial"/>
          <w:i/>
          <w:iCs/>
          <w:color w:val="000000"/>
          <w:sz w:val="18"/>
          <w:szCs w:val="18"/>
          <w:lang w:val="en-GB" w:eastAsia="en-GB"/>
        </w:rPr>
        <w:t>(Khi không điền hoặc để bằng 0, hệ số sẽ được tính bằng 1).</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[33]</w:t>
      </w:r>
      <w:r w:rsidRPr="0090581F">
        <w:rPr>
          <w:rFonts w:ascii="Arial" w:eastAsia="Times New Roman" w:hAnsi="Arial" w:cs="Arial"/>
          <w:color w:val="000000"/>
          <w:sz w:val="18"/>
          <w:szCs w:val="18"/>
          <w:lang w:val="en" w:eastAsia="en-GB"/>
        </w:rPr>
        <w:t> Di</w:t>
      </w:r>
      <w:r w:rsidRPr="0090581F">
        <w:rPr>
          <w:rFonts w:ascii="Arial" w:eastAsia="Times New Roman" w:hAnsi="Arial" w:cs="Arial"/>
          <w:color w:val="000000"/>
          <w:sz w:val="18"/>
          <w:szCs w:val="18"/>
          <w:lang w:val="en-GB" w:eastAsia="en-GB"/>
        </w:rPr>
        <w:t>ện tích:..................................... </w:t>
      </w:r>
      <w:r w:rsidRPr="0090581F">
        <w:rPr>
          <w:rFonts w:ascii="Arial" w:eastAsia="Times New Roman" w:hAnsi="Arial" w:cs="Arial"/>
          <w:b/>
          <w:bCs/>
          <w:color w:val="000000"/>
          <w:sz w:val="18"/>
          <w:szCs w:val="18"/>
          <w:lang w:val="en-GB" w:eastAsia="en-GB"/>
        </w:rPr>
        <w:t>[34]</w:t>
      </w:r>
      <w:r w:rsidRPr="0090581F">
        <w:rPr>
          <w:rFonts w:ascii="Arial" w:eastAsia="Times New Roman" w:hAnsi="Arial" w:cs="Arial"/>
          <w:color w:val="000000"/>
          <w:sz w:val="18"/>
          <w:szCs w:val="18"/>
          <w:lang w:val="en-GB" w:eastAsia="en-GB"/>
        </w:rPr>
        <w:t> Giá 1m</w:t>
      </w:r>
      <w:r w:rsidRPr="0090581F">
        <w:rPr>
          <w:rFonts w:ascii="Arial" w:eastAsia="Times New Roman" w:hAnsi="Arial" w:cs="Arial"/>
          <w:color w:val="000000"/>
          <w:sz w:val="18"/>
          <w:szCs w:val="18"/>
          <w:vertAlign w:val="superscript"/>
          <w:lang w:val="en-GB" w:eastAsia="en-GB"/>
        </w:rPr>
        <w:t>2</w:t>
      </w:r>
      <w:r w:rsidRPr="0090581F">
        <w:rPr>
          <w:rFonts w:ascii="Arial" w:eastAsia="Times New Roman" w:hAnsi="Arial" w:cs="Arial"/>
          <w:color w:val="000000"/>
          <w:sz w:val="18"/>
          <w:szCs w:val="18"/>
          <w:lang w:val="en-GB" w:eastAsia="en-GB"/>
        </w:rPr>
        <w:t> đất: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[35]</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phải nộp (</w:t>
      </w:r>
      <w:r w:rsidRPr="0090581F">
        <w:rPr>
          <w:rFonts w:ascii="Arial" w:eastAsia="Times New Roman" w:hAnsi="Arial" w:cs="Arial"/>
          <w:b/>
          <w:bCs/>
          <w:i/>
          <w:iCs/>
          <w:color w:val="000000"/>
          <w:sz w:val="18"/>
          <w:szCs w:val="18"/>
          <w:lang w:val="en-GB" w:eastAsia="en-GB"/>
        </w:rPr>
        <w:t>[35]=[33]x[34]x[32]x</w:t>
      </w:r>
      <w:r w:rsidRPr="0090581F">
        <w:rPr>
          <w:rFonts w:ascii="Arial" w:eastAsia="Times New Roman" w:hAnsi="Arial" w:cs="Arial"/>
          <w:i/>
          <w:iCs/>
          <w:color w:val="000000"/>
          <w:sz w:val="18"/>
          <w:szCs w:val="18"/>
          <w:lang w:val="en-GB" w:eastAsia="en-GB"/>
        </w:rPr>
        <w:t>0</w:t>
      </w:r>
      <w:r w:rsidRPr="0090581F">
        <w:rPr>
          <w:rFonts w:ascii="Arial" w:eastAsia="Times New Roman" w:hAnsi="Arial" w:cs="Arial"/>
          <w:color w:val="000000"/>
          <w:sz w:val="18"/>
          <w:szCs w:val="18"/>
          <w:lang w:val="en-GB" w:eastAsia="en-GB"/>
        </w:rPr>
        <w:t>,2%):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7.</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ổng số thuế phải nộp trước miễn giảm [36] </w:t>
      </w:r>
      <w:r w:rsidRPr="0090581F">
        <w:rPr>
          <w:rFonts w:ascii="Arial" w:eastAsia="Times New Roman" w:hAnsi="Arial" w:cs="Arial"/>
          <w:b/>
          <w:bCs/>
          <w:i/>
          <w:iCs/>
          <w:color w:val="000000"/>
          <w:sz w:val="18"/>
          <w:szCs w:val="18"/>
          <w:lang w:val="en-GB" w:eastAsia="en-GB"/>
        </w:rPr>
        <w:t>([36]=[19]+[22]+[25]+[30]+[35])</w:t>
      </w:r>
      <w:r w:rsidRPr="0090581F">
        <w:rPr>
          <w:rFonts w:ascii="Arial" w:eastAsia="Times New Roman" w:hAnsi="Arial" w:cs="Arial"/>
          <w:b/>
          <w:bCs/>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8.</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thuế được miễn, giảm [37]:</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9.</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ổng số thuế phải nộp [38] </w:t>
      </w:r>
      <w:r w:rsidRPr="0090581F">
        <w:rPr>
          <w:rFonts w:ascii="Arial" w:eastAsia="Times New Roman" w:hAnsi="Arial" w:cs="Arial"/>
          <w:b/>
          <w:bCs/>
          <w:i/>
          <w:iCs/>
          <w:color w:val="000000"/>
          <w:sz w:val="18"/>
          <w:szCs w:val="18"/>
          <w:lang w:val="en-GB" w:eastAsia="en-GB"/>
        </w:rPr>
        <w:t>([38]=[36]-[37])</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N</w:t>
      </w:r>
      <w:r w:rsidRPr="0090581F">
        <w:rPr>
          <w:rFonts w:ascii="Arial" w:eastAsia="Times New Roman" w:hAnsi="Arial" w:cs="Arial"/>
          <w:b/>
          <w:bCs/>
          <w:color w:val="000000"/>
          <w:sz w:val="18"/>
          <w:szCs w:val="18"/>
          <w:lang w:val="en-GB" w:eastAsia="en-GB"/>
        </w:rPr>
        <w:t>ộp cho cả thời kỳ ổn định </w:t>
      </w:r>
      <w:r w:rsidRPr="0090581F">
        <w:rPr>
          <w:rFonts w:ascii="Arial" w:eastAsia="Times New Roman" w:hAnsi="Arial" w:cs="Arial"/>
          <w:color w:val="000000"/>
          <w:sz w:val="18"/>
          <w:szCs w:val="18"/>
          <w:lang w:val="en-GB" w:eastAsia="en-GB"/>
        </w:rPr>
        <w:t>(trong chu kỳ ổn định 5 năm) </w:t>
      </w:r>
      <w:r w:rsidRPr="0090581F">
        <w:rPr>
          <w:rFonts w:ascii="Arial" w:eastAsia="Times New Roman" w:hAnsi="Arial" w:cs="Arial"/>
          <w:b/>
          <w:bCs/>
          <w:color w:val="000000"/>
          <w:sz w:val="18"/>
          <w:szCs w:val="18"/>
          <w:lang w:val="en-GB" w:eastAsia="en-GB"/>
        </w:rPr>
        <w:t>[39] </w:t>
      </w:r>
      <w:r w:rsidRPr="0090581F">
        <w:rPr>
          <w:rFonts w:ascii="Arial" w:eastAsia="Times New Roman" w:hAnsi="Arial" w:cs="Arial"/>
          <w:i/>
          <w:iCs/>
          <w:color w:val="000000"/>
          <w:sz w:val="18"/>
          <w:szCs w:val="18"/>
          <w:lang w:val="en-GB" w:eastAsia="en-GB"/>
        </w:rPr>
        <w:t>(</w:t>
      </w:r>
      <w:r w:rsidRPr="0090581F">
        <w:rPr>
          <w:rFonts w:ascii="Arial" w:eastAsia="Times New Roman" w:hAnsi="Arial" w:cs="Arial"/>
          <w:b/>
          <w:bCs/>
          <w:i/>
          <w:iCs/>
          <w:color w:val="000000"/>
          <w:sz w:val="18"/>
          <w:szCs w:val="18"/>
          <w:lang w:val="en-GB" w:eastAsia="en-GB"/>
        </w:rPr>
        <w:t>[39]=[38]x </w:t>
      </w:r>
      <w:r w:rsidRPr="0090581F">
        <w:rPr>
          <w:rFonts w:ascii="Arial" w:eastAsia="Times New Roman" w:hAnsi="Arial" w:cs="Arial"/>
          <w:i/>
          <w:iCs/>
          <w:color w:val="000000"/>
          <w:sz w:val="18"/>
          <w:szCs w:val="18"/>
          <w:lang w:val="en-GB" w:eastAsia="en-GB"/>
        </w:rPr>
        <w:t>(5 hoặc số năm còn lại của chu kỳ ổn định)</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6"/>
        <w:gridCol w:w="6125"/>
      </w:tblGrid>
      <w:tr w:rsidR="0090581F" w:rsidRPr="0090581F" w:rsidTr="0090581F">
        <w:trPr>
          <w:tblCellSpacing w:w="0" w:type="dxa"/>
        </w:trPr>
        <w:tc>
          <w:tcPr>
            <w:tcW w:w="1850" w:type="pct"/>
            <w:shd w:val="clear" w:color="auto" w:fill="auto"/>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color w:val="000000"/>
                <w:sz w:val="18"/>
                <w:szCs w:val="18"/>
                <w:lang w:val="en-GB" w:eastAsia="en-GB"/>
              </w:rPr>
              <w:br/>
              <w:t>Họ và tên:....................</w:t>
            </w:r>
            <w:r w:rsidRPr="0090581F">
              <w:rPr>
                <w:rFonts w:ascii="Arial" w:eastAsia="Times New Roman" w:hAnsi="Arial" w:cs="Arial"/>
                <w:color w:val="000000"/>
                <w:sz w:val="18"/>
                <w:szCs w:val="18"/>
                <w:lang w:val="en-GB" w:eastAsia="en-GB"/>
              </w:rPr>
              <w:br/>
              <w:t>Chứng chỉ hành nghề số:......</w:t>
            </w:r>
          </w:p>
        </w:tc>
        <w:tc>
          <w:tcPr>
            <w:tcW w:w="3100" w:type="pct"/>
            <w:shd w:val="clear" w:color="auto" w:fill="auto"/>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ngày.......tháng........ năm..........</w:t>
            </w:r>
            <w:r w:rsidRPr="0090581F">
              <w:rPr>
                <w:rFonts w:ascii="Arial" w:eastAsia="Times New Roman" w:hAnsi="Arial" w:cs="Arial"/>
                <w:i/>
                <w:iCs/>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t>ĐẠI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(Chữ ký, ghi rõ họ tên; chức vụ và đóng dấu (nếu có)/</w:t>
            </w:r>
            <w:r w:rsidRPr="0090581F">
              <w:rPr>
                <w:rFonts w:ascii="Arial" w:eastAsia="Times New Roman" w:hAnsi="Arial" w:cs="Arial"/>
                <w:i/>
                <w:iCs/>
                <w:color w:val="000000"/>
                <w:sz w:val="18"/>
                <w:szCs w:val="18"/>
                <w:lang w:val="en-GB" w:eastAsia="en-GB"/>
              </w:rPr>
              <w:br/>
              <w:t>Ký điện tử)</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w:t>
      </w:r>
      <w:r w:rsidRPr="0090581F">
        <w:rPr>
          <w:rFonts w:ascii="Arial" w:eastAsia="Times New Roman" w:hAnsi="Arial" w:cs="Arial"/>
          <w:color w:val="000000"/>
          <w:sz w:val="18"/>
          <w:szCs w:val="18"/>
          <w:lang w:val="en" w:eastAsia="en-GB"/>
        </w:rPr>
        <w:t> Khi có thông tin t</w:t>
      </w:r>
      <w:r w:rsidRPr="0090581F">
        <w:rPr>
          <w:rFonts w:ascii="Arial" w:eastAsia="Times New Roman" w:hAnsi="Arial" w:cs="Arial"/>
          <w:color w:val="000000"/>
          <w:sz w:val="18"/>
          <w:szCs w:val="18"/>
          <w:lang w:val="en-GB" w:eastAsia="en-GB"/>
        </w:rPr>
        <w:t>ừ cơ sở dữ liệu được liên thông, người nộp thuế không phải kê khai các chỉ tiêu liên quan đến thửa đất mà cơ quan nhà nước có thể tra cứu theo </w:t>
      </w:r>
      <w:r w:rsidRPr="0090581F">
        <w:rPr>
          <w:rFonts w:ascii="Arial" w:eastAsia="Times New Roman" w:hAnsi="Arial" w:cs="Arial"/>
          <w:i/>
          <w:iCs/>
          <w:color w:val="000000"/>
          <w:sz w:val="18"/>
          <w:szCs w:val="18"/>
          <w:lang w:val="en-GB" w:eastAsia="en-GB"/>
        </w:rPr>
        <w:t>Số giấy chứng nhận</w:t>
      </w:r>
      <w:r w:rsidRPr="0090581F">
        <w:rPr>
          <w:rFonts w:ascii="Arial" w:eastAsia="Times New Roman" w:hAnsi="Arial" w:cs="Arial"/>
          <w:color w:val="000000"/>
          <w:sz w:val="18"/>
          <w:szCs w:val="18"/>
          <w:lang w:val="en-GB" w:eastAsia="en-GB"/>
        </w:rPr>
        <w:t> do người nộp thuế kê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39" w:name="chuong_pl_5"/>
      <w:r w:rsidRPr="0090581F">
        <w:rPr>
          <w:rFonts w:ascii="Arial" w:eastAsia="Times New Roman" w:hAnsi="Arial" w:cs="Arial"/>
          <w:b/>
          <w:bCs/>
          <w:color w:val="000000"/>
          <w:sz w:val="18"/>
          <w:szCs w:val="18"/>
          <w:lang w:val="en" w:eastAsia="en-GB"/>
        </w:rPr>
        <w:t>Mẫu số: 01/TBH</w:t>
      </w:r>
      <w:bookmarkEnd w:id="139"/>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0" w:name="chuong_pl_5_name"/>
      <w:r w:rsidRPr="0090581F">
        <w:rPr>
          <w:rFonts w:ascii="Arial" w:eastAsia="Times New Roman" w:hAnsi="Arial" w:cs="Arial"/>
          <w:b/>
          <w:bCs/>
          <w:color w:val="000000"/>
          <w:sz w:val="18"/>
          <w:szCs w:val="18"/>
          <w:lang w:val="en" w:eastAsia="en-GB"/>
        </w:rPr>
        <w:t>TỜ KHAI THUẾ THU NHẬP DOANH NGHIỆP</w:t>
      </w:r>
      <w:bookmarkEnd w:id="140"/>
      <w:r w:rsidRPr="0090581F">
        <w:rPr>
          <w:rFonts w:ascii="Arial" w:eastAsia="Times New Roman" w:hAnsi="Arial" w:cs="Arial"/>
          <w:b/>
          <w:bCs/>
          <w:color w:val="000000"/>
          <w:sz w:val="18"/>
          <w:szCs w:val="18"/>
          <w:lang w:val="en-GB" w:eastAsia="en-GB"/>
        </w:rPr>
        <w:br/>
      </w:r>
      <w:bookmarkStart w:id="141" w:name="chuong_pl_5_name_name"/>
      <w:r w:rsidRPr="0090581F">
        <w:rPr>
          <w:rFonts w:ascii="Arial" w:eastAsia="Times New Roman" w:hAnsi="Arial" w:cs="Arial"/>
          <w:b/>
          <w:bCs/>
          <w:color w:val="000000"/>
          <w:sz w:val="18"/>
          <w:szCs w:val="18"/>
          <w:lang w:val="en" w:eastAsia="en-GB"/>
        </w:rPr>
        <w:t>ĐỐI VỚI TỔ CHỨC NHẬN TÁI BẢO HIỂM NƯỚC NGOÀI</w:t>
      </w:r>
      <w:bookmarkEnd w:id="141"/>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 K</w:t>
      </w:r>
      <w:r w:rsidRPr="0090581F">
        <w:rPr>
          <w:rFonts w:ascii="Arial" w:eastAsia="Times New Roman" w:hAnsi="Arial" w:cs="Arial"/>
          <w:b/>
          <w:bCs/>
          <w:color w:val="000000"/>
          <w:sz w:val="18"/>
          <w:szCs w:val="18"/>
          <w:lang w:val="en-GB" w:eastAsia="en-GB"/>
        </w:rPr>
        <w:t>ỳ tính thuế:</w:t>
      </w:r>
      <w:r w:rsidRPr="0090581F">
        <w:rPr>
          <w:rFonts w:ascii="Arial" w:eastAsia="Times New Roman" w:hAnsi="Arial" w:cs="Arial"/>
          <w:color w:val="000000"/>
          <w:sz w:val="18"/>
          <w:szCs w:val="18"/>
          <w:lang w:val="en-GB" w:eastAsia="en-GB"/>
        </w:rPr>
        <w:t> Quý ……. năm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[02]</w:t>
      </w:r>
      <w:r w:rsidRPr="0090581F">
        <w:rPr>
          <w:rFonts w:ascii="Arial" w:eastAsia="Times New Roman" w:hAnsi="Arial" w:cs="Arial"/>
          <w:color w:val="000000"/>
          <w:sz w:val="18"/>
          <w:szCs w:val="18"/>
          <w:lang w:val="en" w:eastAsia="en-GB"/>
        </w:rPr>
        <w:t> L</w:t>
      </w:r>
      <w:r w:rsidRPr="0090581F">
        <w:rPr>
          <w:rFonts w:ascii="Arial" w:eastAsia="Times New Roman" w:hAnsi="Arial" w:cs="Arial"/>
          <w:color w:val="000000"/>
          <w:sz w:val="18"/>
          <w:szCs w:val="18"/>
          <w:lang w:val="en-GB" w:eastAsia="en-GB"/>
        </w:rPr>
        <w:t>ần đầu:</w:t>
      </w:r>
      <w:r w:rsidRPr="0090581F">
        <w:rPr>
          <w:rFonts w:ascii="Arial" w:eastAsia="Times New Roman" w:hAnsi="Arial" w:cs="Arial"/>
          <w:color w:val="000000"/>
          <w:sz w:val="18"/>
          <w:szCs w:val="18"/>
          <w:vertAlign w:val="superscript"/>
          <w:lang w:val="en-GB" w:eastAsia="en-GB"/>
        </w:rPr>
        <w:t>1</w:t>
      </w:r>
      <w:r w:rsidRPr="0090581F">
        <w:rPr>
          <w:rFonts w:ascii="Arial" w:eastAsia="Times New Roman" w:hAnsi="Arial" w:cs="Arial"/>
          <w:color w:val="000000"/>
          <w:sz w:val="18"/>
          <w:szCs w:val="18"/>
          <w:lang w:val="en-GB" w:eastAsia="en-GB"/>
        </w:rPr>
        <w:t> □      </w:t>
      </w:r>
      <w:r w:rsidRPr="0090581F">
        <w:rPr>
          <w:rFonts w:ascii="Arial" w:eastAsia="Times New Roman" w:hAnsi="Arial" w:cs="Arial"/>
          <w:b/>
          <w:bCs/>
          <w:color w:val="000000"/>
          <w:sz w:val="18"/>
          <w:szCs w:val="18"/>
          <w:lang w:val="en-GB" w:eastAsia="en-GB"/>
        </w:rPr>
        <w:t>[03] </w:t>
      </w:r>
      <w:r w:rsidRPr="0090581F">
        <w:rPr>
          <w:rFonts w:ascii="Arial" w:eastAsia="Times New Roman" w:hAnsi="Arial" w:cs="Arial"/>
          <w:color w:val="000000"/>
          <w:sz w:val="18"/>
          <w:szCs w:val="18"/>
          <w:lang w:val="en-GB" w:eastAsia="en-GB"/>
        </w:rPr>
        <w:t>Bổ sung lần thứ:...</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[04] Bên Vi</w:t>
      </w:r>
      <w:r w:rsidRPr="0090581F">
        <w:rPr>
          <w:rFonts w:ascii="Arial" w:eastAsia="Times New Roman" w:hAnsi="Arial" w:cs="Arial"/>
          <w:b/>
          <w:bCs/>
          <w:color w:val="000000"/>
          <w:sz w:val="18"/>
          <w:szCs w:val="18"/>
          <w:lang w:val="en-GB" w:eastAsia="en-GB"/>
        </w:rPr>
        <w:t>ệt Nam khấu trừ và nộp thuế thay: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nộp thay của bên Việt Nam</w:t>
      </w:r>
      <w:r w:rsidRPr="0090581F">
        <w:rPr>
          <w:rFonts w:ascii="Arial" w:eastAsia="Times New Roman" w:hAnsi="Arial" w:cs="Arial"/>
          <w:color w:val="000000"/>
          <w:sz w:val="18"/>
          <w:szCs w:val="18"/>
          <w:vertAlign w:val="superscript"/>
          <w:lang w:val="en-GB" w:eastAsia="en-GB"/>
        </w:rPr>
        <w:t>2</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Tên đ</w:t>
      </w:r>
      <w:r w:rsidRPr="0090581F">
        <w:rPr>
          <w:rFonts w:ascii="Arial" w:eastAsia="Times New Roman" w:hAnsi="Arial" w:cs="Arial"/>
          <w:b/>
          <w:bCs/>
          <w:color w:val="000000"/>
          <w:sz w:val="18"/>
          <w:szCs w:val="18"/>
          <w:lang w:val="en-GB" w:eastAsia="en-GB"/>
        </w:rPr>
        <w:t>ại lý thuế (nếu có)</w:t>
      </w:r>
      <w:r w:rsidRPr="0090581F">
        <w:rPr>
          <w:rFonts w:ascii="Arial" w:eastAsia="Times New Roman" w:hAnsi="Arial" w:cs="Arial"/>
          <w:b/>
          <w:bCs/>
          <w:color w:val="000000"/>
          <w:sz w:val="18"/>
          <w:szCs w:val="18"/>
          <w:vertAlign w:val="superscript"/>
          <w:lang w:val="en-GB" w:eastAsia="en-GB"/>
        </w:rPr>
        <w:t>3</w:t>
      </w:r>
      <w:r w:rsidRPr="0090581F">
        <w:rPr>
          <w:rFonts w:ascii="Arial" w:eastAsia="Times New Roman" w:hAnsi="Arial" w:cs="Arial"/>
          <w:b/>
          <w:bCs/>
          <w:color w:val="000000"/>
          <w:sz w:val="18"/>
          <w:szCs w:val="18"/>
          <w:lang w:val="en-GB" w:eastAsia="en-GB"/>
        </w:rPr>
        <w:t>:</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w:t>
      </w:r>
      <w:r w:rsidRPr="0090581F">
        <w:rPr>
          <w:rFonts w:ascii="Arial" w:eastAsia="Times New Roman" w:hAnsi="Arial" w:cs="Arial"/>
          <w:color w:val="000000"/>
          <w:sz w:val="18"/>
          <w:szCs w:val="18"/>
          <w:vertAlign w:val="superscript"/>
          <w:lang w:val="en-GB" w:eastAsia="en-GB"/>
        </w:rPr>
        <w:t>4</w:t>
      </w: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[08]</w:t>
      </w:r>
      <w:r w:rsidRPr="0090581F">
        <w:rPr>
          <w:rFonts w:ascii="Arial" w:eastAsia="Times New Roman" w:hAnsi="Arial" w:cs="Arial"/>
          <w:color w:val="000000"/>
          <w:sz w:val="18"/>
          <w:szCs w:val="18"/>
          <w:lang w:val="en" w:eastAsia="en-GB"/>
        </w:rPr>
        <w:t> H</w:t>
      </w:r>
      <w:r w:rsidRPr="0090581F">
        <w:rPr>
          <w:rFonts w:ascii="Arial" w:eastAsia="Times New Roman" w:hAnsi="Arial" w:cs="Arial"/>
          <w:color w:val="000000"/>
          <w:sz w:val="18"/>
          <w:szCs w:val="18"/>
          <w:lang w:val="en-GB" w:eastAsia="en-GB"/>
        </w:rPr>
        <w:t>ợp đồng đại lý thuế: Số …………………………… ngày ……………………………</w:t>
      </w:r>
    </w:p>
    <w:p w:rsidR="0090581F" w:rsidRPr="0090581F" w:rsidRDefault="0090581F" w:rsidP="0090581F">
      <w:pPr>
        <w:shd w:val="clear" w:color="auto" w:fill="FFFFFF"/>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Đơn v</w:t>
      </w:r>
      <w:r w:rsidRPr="0090581F">
        <w:rPr>
          <w:rFonts w:ascii="Arial" w:eastAsia="Times New Roman" w:hAnsi="Arial" w:cs="Arial"/>
          <w:color w:val="000000"/>
          <w:sz w:val="18"/>
          <w:szCs w:val="18"/>
          <w:lang w:val="en-GB" w:eastAsia="en-GB"/>
        </w:rPr>
        <w:t>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5"/>
        <w:gridCol w:w="4931"/>
        <w:gridCol w:w="906"/>
        <w:gridCol w:w="1911"/>
        <w:gridCol w:w="1308"/>
      </w:tblGrid>
      <w:tr w:rsidR="0090581F" w:rsidRPr="0090581F" w:rsidTr="0090581F">
        <w:trPr>
          <w:trHeight w:val="1"/>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2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w:t>
            </w:r>
            <w:r w:rsidRPr="0090581F">
              <w:rPr>
                <w:rFonts w:ascii="Arial" w:eastAsia="Times New Roman" w:hAnsi="Arial" w:cs="Arial"/>
                <w:b/>
                <w:bCs/>
                <w:color w:val="000000"/>
                <w:sz w:val="18"/>
                <w:szCs w:val="18"/>
                <w:lang w:val="en-GB" w:eastAsia="en-GB"/>
              </w:rPr>
              <w:t>ỉ tiêu</w:t>
            </w:r>
          </w:p>
        </w:tc>
        <w:tc>
          <w:tcPr>
            <w:tcW w:w="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ch</w:t>
            </w:r>
            <w:r w:rsidRPr="0090581F">
              <w:rPr>
                <w:rFonts w:ascii="Arial" w:eastAsia="Times New Roman" w:hAnsi="Arial" w:cs="Arial"/>
                <w:b/>
                <w:bCs/>
                <w:color w:val="000000"/>
                <w:sz w:val="18"/>
                <w:szCs w:val="18"/>
                <w:lang w:val="en-GB" w:eastAsia="en-GB"/>
              </w:rPr>
              <w:t>ỉ tiêu</w:t>
            </w:r>
          </w:p>
        </w:tc>
        <w:tc>
          <w:tcPr>
            <w:tcW w:w="9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phát sinh quý này</w:t>
            </w:r>
            <w:r w:rsidRPr="0090581F">
              <w:rPr>
                <w:rFonts w:ascii="Arial" w:eastAsia="Times New Roman" w:hAnsi="Arial" w:cs="Arial"/>
                <w:b/>
                <w:bCs/>
                <w:color w:val="000000"/>
                <w:sz w:val="18"/>
                <w:szCs w:val="18"/>
                <w:vertAlign w:val="superscript"/>
                <w:lang w:val="en-GB" w:eastAsia="en-GB"/>
              </w:rPr>
              <w:t>5</w:t>
            </w:r>
          </w:p>
        </w:tc>
        <w:tc>
          <w:tcPr>
            <w:tcW w:w="6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lũy kế năm</w:t>
            </w:r>
            <w:r w:rsidRPr="0090581F">
              <w:rPr>
                <w:rFonts w:ascii="Arial" w:eastAsia="Times New Roman" w:hAnsi="Arial" w:cs="Arial"/>
                <w:b/>
                <w:bCs/>
                <w:color w:val="000000"/>
                <w:sz w:val="18"/>
                <w:szCs w:val="18"/>
                <w:vertAlign w:val="superscript"/>
                <w:lang w:val="en-GB" w:eastAsia="en-GB"/>
              </w:rPr>
              <w:t>6</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I</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7</w:t>
            </w: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ổng doanh thu [09]=[10]+[11]</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[09]</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Doanh thu t</w:t>
            </w:r>
            <w:r w:rsidRPr="0090581F">
              <w:rPr>
                <w:rFonts w:ascii="Arial" w:eastAsia="Times New Roman" w:hAnsi="Arial" w:cs="Arial"/>
                <w:color w:val="000000"/>
                <w:sz w:val="18"/>
                <w:szCs w:val="18"/>
                <w:lang w:val="en-GB" w:eastAsia="en-GB"/>
              </w:rPr>
              <w:t>ừ hoạt động tái bảo hiểm</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2</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Doanh thu khác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II</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8</w:t>
            </w:r>
            <w:r w:rsidRPr="0090581F">
              <w:rPr>
                <w:rFonts w:ascii="Arial" w:eastAsia="Times New Roman" w:hAnsi="Arial" w:cs="Arial"/>
                <w:color w:val="000000"/>
                <w:sz w:val="18"/>
                <w:szCs w:val="18"/>
                <w:lang w:val="en" w:eastAsia="en-GB"/>
              </w:rPr>
              <w:t>Các khoản</w:t>
            </w:r>
            <w:r w:rsidRPr="0090581F">
              <w:rPr>
                <w:rFonts w:ascii="Arial" w:eastAsia="Times New Roman" w:hAnsi="Arial" w:cs="Arial"/>
                <w:color w:val="000000"/>
                <w:sz w:val="18"/>
                <w:szCs w:val="18"/>
                <w:lang w:val="en-GB" w:eastAsia="en-GB"/>
              </w:rPr>
              <w:t> giảm trừ doanh thu [12]=[13]+[14]</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khoản</w:t>
            </w:r>
            <w:r w:rsidRPr="0090581F">
              <w:rPr>
                <w:rFonts w:ascii="Arial" w:eastAsia="Times New Roman" w:hAnsi="Arial" w:cs="Arial"/>
                <w:color w:val="000000"/>
                <w:sz w:val="18"/>
                <w:szCs w:val="18"/>
                <w:lang w:val="en-GB" w:eastAsia="en-GB"/>
              </w:rPr>
              <w:t> thu hộ</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khoản </w:t>
            </w:r>
            <w:r w:rsidRPr="0090581F">
              <w:rPr>
                <w:rFonts w:ascii="Arial" w:eastAsia="Times New Roman" w:hAnsi="Arial" w:cs="Arial"/>
                <w:color w:val="000000"/>
                <w:sz w:val="18"/>
                <w:szCs w:val="18"/>
                <w:lang w:val="en-GB" w:eastAsia="en-GB"/>
              </w:rPr>
              <w:t>chi khác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III</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9</w:t>
            </w:r>
            <w:r w:rsidRPr="0090581F">
              <w:rPr>
                <w:rFonts w:ascii="Arial" w:eastAsia="Times New Roman" w:hAnsi="Arial" w:cs="Arial"/>
                <w:color w:val="000000"/>
                <w:sz w:val="18"/>
                <w:szCs w:val="18"/>
                <w:lang w:val="en" w:eastAsia="en-GB"/>
              </w:rPr>
              <w:t>Doanh thu ch</w:t>
            </w:r>
            <w:r w:rsidRPr="0090581F">
              <w:rPr>
                <w:rFonts w:ascii="Arial" w:eastAsia="Times New Roman" w:hAnsi="Arial" w:cs="Arial"/>
                <w:color w:val="000000"/>
                <w:sz w:val="18"/>
                <w:szCs w:val="18"/>
                <w:lang w:val="en-GB" w:eastAsia="en-GB"/>
              </w:rPr>
              <w:t>ịu thuế thu nhập doanh nghiệp [15]=[09]-[12]</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IV</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 thuế thu nhập doanh nghiệp tính trên doanh thu chịu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10</w:t>
            </w: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thu nhập doanh nghiệp phát sinh trong kỳ [17]=[15]x[16]</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VI</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11</w:t>
            </w: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miễn, giảm trong kỳ [18]=[19]+[20]</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[18]</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miễn, giảm theo Hiệp định tránh đánh thuế hai lần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[19]</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miễn, giảm khác</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[20]</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VII</w:t>
            </w:r>
          </w:p>
        </w:tc>
        <w:tc>
          <w:tcPr>
            <w:tcW w:w="2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12</w:t>
            </w: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phải nộp trong kỳ [21]=[17]-[18]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[21]</w:t>
            </w:r>
          </w:p>
        </w:tc>
        <w:tc>
          <w:tcPr>
            <w:tcW w:w="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hoàn toàn trách nhiệm trước pháp luật về những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rHeight w:val="1"/>
          <w:tblCellSpacing w:w="0" w:type="dxa"/>
        </w:trPr>
        <w:tc>
          <w:tcPr>
            <w:tcW w:w="19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3050" w:type="pct"/>
            <w:shd w:val="clear" w:color="auto" w:fill="auto"/>
            <w:tcMar>
              <w:top w:w="0" w:type="dxa"/>
              <w:left w:w="108" w:type="dxa"/>
              <w:bottom w:w="0" w:type="dxa"/>
              <w:right w:w="108" w:type="dxa"/>
            </w:tcMar>
            <w:hideMark/>
          </w:tcPr>
          <w:p w:rsidR="0090581F" w:rsidRPr="0090581F" w:rsidRDefault="0090581F" w:rsidP="0090581F">
            <w:pPr>
              <w:spacing w:before="120" w:after="24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ghi rõ h</w:t>
            </w:r>
            <w:r w:rsidRPr="0090581F">
              <w:rPr>
                <w:rFonts w:ascii="Arial" w:eastAsia="Times New Roman" w:hAnsi="Arial" w:cs="Arial"/>
                <w:i/>
                <w:iCs/>
                <w:color w:val="000000"/>
                <w:sz w:val="18"/>
                <w:szCs w:val="18"/>
                <w:lang w:val="en-GB" w:eastAsia="en-GB"/>
              </w:rPr>
              <w:t>ọ tên, chức vụ và đóng dấu/Ký điện tử)</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X vào ô nếu lần đầu khai thuế trong kỳ tính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2</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đầy đủ mã số thuế của bên Việt Nam khấu trừ và khai thuế thay cho tổ chức nhận tái bảo hiểm nước ngoài.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3</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tên của đại lý thuế, nếu trong trường hợp khai thuế thu nhập doanh nghiệp đối với tổ chức nhận tái bảo hiểm thông qua đại lý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4</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đầy đủ mã số thuế của đại lý thuế (nếu có).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5</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số tiền phát sinh trong quý tính thuế tương ứng với hướng dẫn tại cột Chỉ tiêu.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6</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ền số tiền lũy kế phát sinh trong năm tính thuế tương ứng với hướng dẫn tại cột Chỉ tiêu.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7</w:t>
      </w:r>
      <w:r w:rsidRPr="0090581F">
        <w:rPr>
          <w:rFonts w:ascii="Arial" w:eastAsia="Times New Roman" w:hAnsi="Arial" w:cs="Arial"/>
          <w:color w:val="000000"/>
          <w:sz w:val="18"/>
          <w:szCs w:val="18"/>
          <w:lang w:val="en" w:eastAsia="en-GB"/>
        </w:rPr>
        <w:t> T</w:t>
      </w:r>
      <w:r w:rsidRPr="0090581F">
        <w:rPr>
          <w:rFonts w:ascii="Arial" w:eastAsia="Times New Roman" w:hAnsi="Arial" w:cs="Arial"/>
          <w:color w:val="000000"/>
          <w:sz w:val="18"/>
          <w:szCs w:val="18"/>
          <w:lang w:val="en-GB" w:eastAsia="en-GB"/>
        </w:rPr>
        <w:t>ổng doanh thu tại chỉ tiêu [09] bằng doanh thu từ hoạt động tái bảo hiểm (tại chỉ tiêu [10]) cộng với doanh thu khác (tại chỉ tiêu [11]).</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8</w:t>
      </w:r>
      <w:r w:rsidRPr="0090581F">
        <w:rPr>
          <w:rFonts w:ascii="Arial" w:eastAsia="Times New Roman" w:hAnsi="Arial" w:cs="Arial"/>
          <w:color w:val="000000"/>
          <w:sz w:val="18"/>
          <w:szCs w:val="18"/>
          <w:lang w:val="en" w:eastAsia="en-GB"/>
        </w:rPr>
        <w:t> Các khoản</w:t>
      </w:r>
      <w:r w:rsidRPr="0090581F">
        <w:rPr>
          <w:rFonts w:ascii="Arial" w:eastAsia="Times New Roman" w:hAnsi="Arial" w:cs="Arial"/>
          <w:color w:val="000000"/>
          <w:sz w:val="18"/>
          <w:szCs w:val="18"/>
          <w:lang w:val="en-GB" w:eastAsia="en-GB"/>
        </w:rPr>
        <w:t> giảm trừ doanh thu (tại chỉ tiêu [12]) bằng các khoản thu hộ (tại chỉ tiêu [13]) cộng với các khoản chi khác (tại chỉ tiêu [14]).</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9</w:t>
      </w:r>
      <w:r w:rsidRPr="0090581F">
        <w:rPr>
          <w:rFonts w:ascii="Arial" w:eastAsia="Times New Roman" w:hAnsi="Arial" w:cs="Arial"/>
          <w:color w:val="000000"/>
          <w:sz w:val="18"/>
          <w:szCs w:val="18"/>
          <w:lang w:val="en" w:eastAsia="en-GB"/>
        </w:rPr>
        <w:t> Doanh thu ch</w:t>
      </w:r>
      <w:r w:rsidRPr="0090581F">
        <w:rPr>
          <w:rFonts w:ascii="Arial" w:eastAsia="Times New Roman" w:hAnsi="Arial" w:cs="Arial"/>
          <w:color w:val="000000"/>
          <w:sz w:val="18"/>
          <w:szCs w:val="18"/>
          <w:lang w:val="en-GB" w:eastAsia="en-GB"/>
        </w:rPr>
        <w:t>ịu thuế thu nhập doanh nghiệp (tại chỉ tiêu [15]) bằng tổng doanh thu (tại chỉ tiêu [09]) trừ đi các khoản giảm trừ doanh thu (tại chỉ tiêu [12]).</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10</w:t>
      </w:r>
      <w:r w:rsidRPr="0090581F">
        <w:rPr>
          <w:rFonts w:ascii="Arial" w:eastAsia="Times New Roman" w:hAnsi="Arial" w:cs="Arial"/>
          <w:color w:val="000000"/>
          <w:sz w:val="18"/>
          <w:szCs w:val="18"/>
          <w:lang w:val="en" w:eastAsia="en-GB"/>
        </w:rPr>
        <w:t> Thu</w:t>
      </w:r>
      <w:r w:rsidRPr="0090581F">
        <w:rPr>
          <w:rFonts w:ascii="Arial" w:eastAsia="Times New Roman" w:hAnsi="Arial" w:cs="Arial"/>
          <w:color w:val="000000"/>
          <w:sz w:val="18"/>
          <w:szCs w:val="18"/>
          <w:lang w:val="en-GB" w:eastAsia="en-GB"/>
        </w:rPr>
        <w:t>ế thu nhập doanh nghiệp phát sinh trong kỳ (tại chỉ tiêu [17]) bằng doanh thu chịu thuế thu nhập doanh nghiệp (tại chỉ tiêu [15]) nhân Tỷ lệ (%) thuế thu nhập doanh nghiệp tính trên doanh thu chịu thuế (tại chỉ tiêu [16]).</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11</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miễn giảm trong kỳ (tại chỉ tiêu [18]) bằng Số thuế miễn, giảm theo Hiệp định tránh đánh thuế hai lần (tại chỉ tiêu [19]) cộng với số thuế miễn, giảm khác (tại chỉ tiêu [20]).</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vertAlign w:val="superscript"/>
          <w:lang w:val="en" w:eastAsia="en-GB"/>
        </w:rPr>
        <w:t>12</w:t>
      </w:r>
      <w:r w:rsidRPr="0090581F">
        <w:rPr>
          <w:rFonts w:ascii="Arial" w:eastAsia="Times New Roman" w:hAnsi="Arial" w:cs="Arial"/>
          <w:color w:val="000000"/>
          <w:sz w:val="18"/>
          <w:szCs w:val="18"/>
          <w:lang w:val="en" w:eastAsia="en-GB"/>
        </w:rPr>
        <w:t> S</w:t>
      </w:r>
      <w:r w:rsidRPr="0090581F">
        <w:rPr>
          <w:rFonts w:ascii="Arial" w:eastAsia="Times New Roman" w:hAnsi="Arial" w:cs="Arial"/>
          <w:color w:val="000000"/>
          <w:sz w:val="18"/>
          <w:szCs w:val="18"/>
          <w:lang w:val="en-GB" w:eastAsia="en-GB"/>
        </w:rPr>
        <w:t>ố thuế phải nộp trong kỳ (tại chỉ tiêu [21]) bằng Thuế thu nhập doanh nghiệp phát sinh trong kỳ (tại chỉ tiêu [17]) trừ đi số thuế miễn, giảm trong kỳ (tại chỉ tiêu [18]).</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42" w:name="chuong_pl_6"/>
      <w:r w:rsidRPr="0090581F">
        <w:rPr>
          <w:rFonts w:ascii="Arial" w:eastAsia="Times New Roman" w:hAnsi="Arial" w:cs="Arial"/>
          <w:b/>
          <w:bCs/>
          <w:color w:val="000000"/>
          <w:sz w:val="18"/>
          <w:szCs w:val="18"/>
          <w:lang w:val="en" w:eastAsia="en-GB"/>
        </w:rPr>
        <w:t>Mẫu số: 01-1/TBH</w:t>
      </w:r>
      <w:bookmarkEnd w:id="142"/>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3" w:name="chuong_pl_6_name"/>
      <w:r w:rsidRPr="0090581F">
        <w:rPr>
          <w:rFonts w:ascii="Arial" w:eastAsia="Times New Roman" w:hAnsi="Arial" w:cs="Arial"/>
          <w:b/>
          <w:bCs/>
          <w:color w:val="000000"/>
          <w:sz w:val="18"/>
          <w:szCs w:val="18"/>
          <w:lang w:val="en" w:eastAsia="en-GB"/>
        </w:rPr>
        <w:t>Phụ lục</w:t>
      </w:r>
      <w:bookmarkEnd w:id="143"/>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4" w:name="chuong_pl_6_name_name"/>
      <w:r w:rsidRPr="0090581F">
        <w:rPr>
          <w:rFonts w:ascii="Arial" w:eastAsia="Times New Roman" w:hAnsi="Arial" w:cs="Arial"/>
          <w:b/>
          <w:bCs/>
          <w:color w:val="000000"/>
          <w:sz w:val="18"/>
          <w:szCs w:val="18"/>
          <w:lang w:val="en" w:eastAsia="en-GB"/>
        </w:rPr>
        <w:t>HỢP ĐỒNG TÁI BẢO HIỂM, CHỨNG TỪ TÁI BẢO HIỂM THEO TỔ CHỨC NHẬN TÁI BẢO HIỂM NƯỚC NGOÀI</w:t>
      </w:r>
      <w:bookmarkEnd w:id="144"/>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(Kèm theo T</w:t>
      </w:r>
      <w:r w:rsidRPr="0090581F">
        <w:rPr>
          <w:rFonts w:ascii="Arial" w:eastAsia="Times New Roman" w:hAnsi="Arial" w:cs="Arial"/>
          <w:color w:val="000000"/>
          <w:sz w:val="18"/>
          <w:szCs w:val="18"/>
          <w:lang w:val="en-GB" w:eastAsia="en-GB"/>
        </w:rPr>
        <w:t>ờ khai thuế mẫu: 01/TBH)</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 K</w:t>
      </w:r>
      <w:r w:rsidRPr="0090581F">
        <w:rPr>
          <w:rFonts w:ascii="Arial" w:eastAsia="Times New Roman" w:hAnsi="Arial" w:cs="Arial"/>
          <w:b/>
          <w:bCs/>
          <w:color w:val="000000"/>
          <w:sz w:val="18"/>
          <w:szCs w:val="18"/>
          <w:lang w:val="en-GB" w:eastAsia="en-GB"/>
        </w:rPr>
        <w:t>ỳ tính thuế</w:t>
      </w:r>
      <w:r w:rsidRPr="0090581F">
        <w:rPr>
          <w:rFonts w:ascii="Arial" w:eastAsia="Times New Roman" w:hAnsi="Arial" w:cs="Arial"/>
          <w:color w:val="000000"/>
          <w:sz w:val="18"/>
          <w:szCs w:val="18"/>
          <w:lang w:val="en-GB" w:eastAsia="en-GB"/>
        </w:rPr>
        <w:t>: Quý ………. năm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[02] </w:t>
      </w: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ần đầu □       </w:t>
      </w:r>
      <w:r w:rsidRPr="0090581F">
        <w:rPr>
          <w:rFonts w:ascii="Arial" w:eastAsia="Times New Roman" w:hAnsi="Arial" w:cs="Arial"/>
          <w:b/>
          <w:bCs/>
          <w:color w:val="000000"/>
          <w:sz w:val="18"/>
          <w:szCs w:val="18"/>
          <w:lang w:val="en-GB" w:eastAsia="en-GB"/>
        </w:rPr>
        <w:t>[03] </w:t>
      </w:r>
      <w:r w:rsidRPr="0090581F">
        <w:rPr>
          <w:rFonts w:ascii="Arial" w:eastAsia="Times New Roman" w:hAnsi="Arial" w:cs="Arial"/>
          <w:color w:val="000000"/>
          <w:sz w:val="18"/>
          <w:szCs w:val="18"/>
          <w:lang w:val="en-GB" w:eastAsia="en-GB"/>
        </w:rPr>
        <w:t>Bổ</w:t>
      </w:r>
      <w:r w:rsidRPr="0090581F">
        <w:rPr>
          <w:rFonts w:ascii="Arial" w:eastAsia="Times New Roman" w:hAnsi="Arial" w:cs="Arial"/>
          <w:b/>
          <w:bCs/>
          <w:color w:val="000000"/>
          <w:sz w:val="18"/>
          <w:szCs w:val="18"/>
          <w:lang w:val="en-GB" w:eastAsia="en-GB"/>
        </w:rPr>
        <w:t> </w:t>
      </w:r>
      <w:r w:rsidRPr="0090581F">
        <w:rPr>
          <w:rFonts w:ascii="Arial" w:eastAsia="Times New Roman" w:hAnsi="Arial" w:cs="Arial"/>
          <w:color w:val="000000"/>
          <w:sz w:val="18"/>
          <w:szCs w:val="18"/>
          <w:lang w:val="en-GB" w:eastAsia="en-GB"/>
        </w:rPr>
        <w:t>sung lần thứ:...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
        <w:gridCol w:w="1026"/>
        <w:gridCol w:w="617"/>
        <w:gridCol w:w="925"/>
        <w:gridCol w:w="1027"/>
        <w:gridCol w:w="1335"/>
        <w:gridCol w:w="822"/>
        <w:gridCol w:w="617"/>
        <w:gridCol w:w="617"/>
        <w:gridCol w:w="617"/>
        <w:gridCol w:w="1747"/>
      </w:tblGrid>
      <w:tr w:rsidR="0090581F" w:rsidRPr="0090581F" w:rsidTr="0090581F">
        <w:trPr>
          <w:trHeight w:val="1"/>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5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t</w:t>
            </w:r>
            <w:r w:rsidRPr="0090581F">
              <w:rPr>
                <w:rFonts w:ascii="Arial" w:eastAsia="Times New Roman" w:hAnsi="Arial" w:cs="Arial"/>
                <w:b/>
                <w:bCs/>
                <w:color w:val="000000"/>
                <w:sz w:val="18"/>
                <w:szCs w:val="18"/>
                <w:lang w:val="en-GB" w:eastAsia="en-GB"/>
              </w:rPr>
              <w:t>ổ chức nhận tái bảo hiểm nước ngoài</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Nư</w:t>
            </w:r>
            <w:r w:rsidRPr="0090581F">
              <w:rPr>
                <w:rFonts w:ascii="Arial" w:eastAsia="Times New Roman" w:hAnsi="Arial" w:cs="Arial"/>
                <w:b/>
                <w:bCs/>
                <w:color w:val="000000"/>
                <w:sz w:val="18"/>
                <w:szCs w:val="18"/>
                <w:lang w:val="en-GB" w:eastAsia="en-GB"/>
              </w:rPr>
              <w:t>ớc cư trú</w:t>
            </w:r>
          </w:p>
        </w:tc>
        <w:tc>
          <w:tcPr>
            <w:tcW w:w="4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ịa chỉ trụ sở chính ở nước ngoài</w:t>
            </w:r>
          </w:p>
        </w:tc>
        <w:tc>
          <w:tcPr>
            <w:tcW w:w="5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Lo</w:t>
            </w:r>
            <w:r w:rsidRPr="0090581F">
              <w:rPr>
                <w:rFonts w:ascii="Arial" w:eastAsia="Times New Roman" w:hAnsi="Arial" w:cs="Arial"/>
                <w:b/>
                <w:bCs/>
                <w:color w:val="000000"/>
                <w:sz w:val="18"/>
                <w:szCs w:val="18"/>
                <w:lang w:val="en-GB" w:eastAsia="en-GB"/>
              </w:rPr>
              <w:t>ại Hợp đồng</w:t>
            </w:r>
          </w:p>
        </w:tc>
        <w:tc>
          <w:tcPr>
            <w:tcW w:w="105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H</w:t>
            </w:r>
            <w:r w:rsidRPr="0090581F">
              <w:rPr>
                <w:rFonts w:ascii="Arial" w:eastAsia="Times New Roman" w:hAnsi="Arial" w:cs="Arial"/>
                <w:b/>
                <w:bCs/>
                <w:color w:val="000000"/>
                <w:sz w:val="18"/>
                <w:szCs w:val="18"/>
                <w:lang w:val="en-GB" w:eastAsia="en-GB"/>
              </w:rPr>
              <w:t>ợp đồng/Chứng từ tái bảo hiểm</w:t>
            </w:r>
          </w:p>
        </w:tc>
        <w:tc>
          <w:tcPr>
            <w:tcW w:w="60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ời gian thực hiện hợp đồng</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Phí b</w:t>
            </w:r>
            <w:r w:rsidRPr="0090581F">
              <w:rPr>
                <w:rFonts w:ascii="Arial" w:eastAsia="Times New Roman" w:hAnsi="Arial" w:cs="Arial"/>
                <w:b/>
                <w:bCs/>
                <w:color w:val="000000"/>
                <w:sz w:val="18"/>
                <w:szCs w:val="18"/>
                <w:lang w:val="en-GB" w:eastAsia="en-GB"/>
              </w:rPr>
              <w:t>ảo hiểm</w:t>
            </w:r>
          </w:p>
        </w:tc>
        <w:tc>
          <w:tcPr>
            <w:tcW w:w="8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Doanh thu t</w:t>
            </w:r>
            <w:r w:rsidRPr="0090581F">
              <w:rPr>
                <w:rFonts w:ascii="Arial" w:eastAsia="Times New Roman" w:hAnsi="Arial" w:cs="Arial"/>
                <w:b/>
                <w:bCs/>
                <w:color w:val="000000"/>
                <w:sz w:val="18"/>
                <w:szCs w:val="18"/>
                <w:lang w:val="en-GB" w:eastAsia="en-GB"/>
              </w:rPr>
              <w:t>ừ hoạt động tái bảo hiểm</w:t>
            </w:r>
          </w:p>
        </w:tc>
      </w:tr>
      <w:tr w:rsidR="0090581F" w:rsidRPr="0090581F" w:rsidTr="0090581F">
        <w:trPr>
          <w:trHeight w:val="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Ngày</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ừ ngày</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ến ngày</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ổ chức X</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ợp đồng </w:t>
            </w:r>
            <w:r w:rsidRPr="0090581F">
              <w:rPr>
                <w:rFonts w:ascii="Arial" w:eastAsia="Times New Roman" w:hAnsi="Arial" w:cs="Arial"/>
                <w:color w:val="000000"/>
                <w:sz w:val="18"/>
                <w:szCs w:val="18"/>
                <w:lang w:val="en" w:eastAsia="en-GB"/>
              </w:rPr>
              <w:t>TBH P&amp;I</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ợp đồng/Chứng từ tái</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ợp đồng </w:t>
            </w:r>
            <w:r w:rsidRPr="0090581F">
              <w:rPr>
                <w:rFonts w:ascii="Arial" w:eastAsia="Times New Roman" w:hAnsi="Arial" w:cs="Arial"/>
                <w:color w:val="000000"/>
                <w:sz w:val="18"/>
                <w:szCs w:val="18"/>
                <w:lang w:val="en" w:eastAsia="en-GB"/>
              </w:rPr>
              <w:t>TBH k</w:t>
            </w:r>
            <w:r w:rsidRPr="0090581F">
              <w:rPr>
                <w:rFonts w:ascii="Arial" w:eastAsia="Times New Roman" w:hAnsi="Arial" w:cs="Arial"/>
                <w:color w:val="000000"/>
                <w:sz w:val="18"/>
                <w:szCs w:val="18"/>
                <w:lang w:val="en-GB" w:eastAsia="en-GB"/>
              </w:rPr>
              <w:t>ỹ thuật</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ổ chức X</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H</w:t>
            </w:r>
            <w:r w:rsidRPr="0090581F">
              <w:rPr>
                <w:rFonts w:ascii="Arial" w:eastAsia="Times New Roman" w:hAnsi="Arial" w:cs="Arial"/>
                <w:color w:val="000000"/>
                <w:sz w:val="18"/>
                <w:szCs w:val="18"/>
                <w:lang w:val="en-GB" w:eastAsia="en-GB"/>
              </w:rPr>
              <w:t>ợp đồng </w:t>
            </w:r>
            <w:r w:rsidRPr="0090581F">
              <w:rPr>
                <w:rFonts w:ascii="Arial" w:eastAsia="Times New Roman" w:hAnsi="Arial" w:cs="Arial"/>
                <w:color w:val="000000"/>
                <w:sz w:val="18"/>
                <w:szCs w:val="18"/>
                <w:lang w:val="en" w:eastAsia="en-GB"/>
              </w:rPr>
              <w:t>TBH P&amp;I</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ợp đồng TBH kỹ thuật</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ổng cộng </w:t>
            </w:r>
            <w:r w:rsidRPr="0090581F">
              <w:rPr>
                <w:rFonts w:ascii="Arial" w:eastAsia="Times New Roman" w:hAnsi="Arial" w:cs="Arial"/>
                <w:color w:val="000000"/>
                <w:sz w:val="18"/>
                <w:szCs w:val="18"/>
                <w:lang w:val="en-GB" w:eastAsia="en-GB"/>
              </w:rPr>
              <w:t>=&gt;</w:t>
            </w:r>
            <w:r w:rsidRPr="0090581F">
              <w:rPr>
                <w:rFonts w:ascii="Arial" w:eastAsia="Times New Roman" w:hAnsi="Arial" w:cs="Arial"/>
                <w:b/>
                <w:bCs/>
                <w:color w:val="000000"/>
                <w:sz w:val="18"/>
                <w:szCs w:val="18"/>
                <w:lang w:val="en-GB" w:eastAsia="en-GB"/>
              </w:rPr>
              <w:t> </w:t>
            </w:r>
            <w:r w:rsidRPr="0090581F">
              <w:rPr>
                <w:rFonts w:ascii="Arial" w:eastAsia="Times New Roman" w:hAnsi="Arial" w:cs="Arial"/>
                <w:color w:val="000000"/>
                <w:sz w:val="18"/>
                <w:szCs w:val="18"/>
                <w:lang w:val="en-GB" w:eastAsia="en-GB"/>
              </w:rPr>
              <w:t>số liệu này được tổng hợp lên chỉ tiêu [10] trên tờ khai 01/TBH)</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hoàn toàn chịu trách nhiệm trước pháp luật về những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rHeight w:val="1"/>
          <w:tblCellSpacing w:w="0" w:type="dxa"/>
        </w:trPr>
        <w:tc>
          <w:tcPr>
            <w:tcW w:w="19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30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ghi rõ h</w:t>
            </w:r>
            <w:r w:rsidRPr="0090581F">
              <w:rPr>
                <w:rFonts w:ascii="Arial" w:eastAsia="Times New Roman" w:hAnsi="Arial" w:cs="Arial"/>
                <w:i/>
                <w:iCs/>
                <w:color w:val="000000"/>
                <w:sz w:val="18"/>
                <w:szCs w:val="18"/>
                <w:lang w:val="en-GB" w:eastAsia="en-GB"/>
              </w:rPr>
              <w:t>ọ tên; chức vụ và đóng dấu (nếu có)/Ký điện tử)</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45" w:name="chuong_pl_7"/>
      <w:r w:rsidRPr="0090581F">
        <w:rPr>
          <w:rFonts w:ascii="Arial" w:eastAsia="Times New Roman" w:hAnsi="Arial" w:cs="Arial"/>
          <w:b/>
          <w:bCs/>
          <w:color w:val="000000"/>
          <w:sz w:val="18"/>
          <w:szCs w:val="18"/>
          <w:lang w:val="en" w:eastAsia="en-GB"/>
        </w:rPr>
        <w:t>Mẫu số: 01/TK-DK</w:t>
      </w:r>
      <w:bookmarkEnd w:id="145"/>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HOÀ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6" w:name="chuong_pl_7_name"/>
      <w:r w:rsidRPr="0090581F">
        <w:rPr>
          <w:rFonts w:ascii="Arial" w:eastAsia="Times New Roman" w:hAnsi="Arial" w:cs="Arial"/>
          <w:b/>
          <w:bCs/>
          <w:color w:val="000000"/>
          <w:sz w:val="18"/>
          <w:szCs w:val="18"/>
          <w:lang w:val="en" w:eastAsia="en-GB"/>
        </w:rPr>
        <w:t>TỜ KHAI THUẾ TẠM TÍNH ĐỐI VỚI DẦU KHÍ</w:t>
      </w:r>
      <w:bookmarkEnd w:id="146"/>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D</w:t>
      </w:r>
      <w:r w:rsidRPr="0090581F">
        <w:rPr>
          <w:rFonts w:ascii="Arial" w:eastAsia="Times New Roman" w:hAnsi="Arial" w:cs="Arial"/>
          <w:color w:val="000000"/>
          <w:sz w:val="18"/>
          <w:szCs w:val="18"/>
          <w:lang w:val="en-GB" w:eastAsia="en-GB"/>
        </w:rPr>
        <w:t>ầu thô: □   [02] Condensate: □   [03] Khí thiên nhiên: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 K</w:t>
      </w:r>
      <w:r w:rsidRPr="0090581F">
        <w:rPr>
          <w:rFonts w:ascii="Arial" w:eastAsia="Times New Roman" w:hAnsi="Arial" w:cs="Arial"/>
          <w:color w:val="000000"/>
          <w:sz w:val="18"/>
          <w:szCs w:val="18"/>
          <w:lang w:val="en-GB" w:eastAsia="en-GB"/>
        </w:rPr>
        <w:t>ỳ tính thuế: Ngày …… tháng … năm .... Hoặc tháng ..... năm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 L</w:t>
      </w:r>
      <w:r w:rsidRPr="0090581F">
        <w:rPr>
          <w:rFonts w:ascii="Arial" w:eastAsia="Times New Roman" w:hAnsi="Arial" w:cs="Arial"/>
          <w:color w:val="000000"/>
          <w:sz w:val="18"/>
          <w:szCs w:val="18"/>
          <w:lang w:val="en-GB" w:eastAsia="en-GB"/>
        </w:rPr>
        <w:t>ần xuất bán thứ: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 L</w:t>
      </w:r>
      <w:r w:rsidRPr="0090581F">
        <w:rPr>
          <w:rFonts w:ascii="Arial" w:eastAsia="Times New Roman" w:hAnsi="Arial" w:cs="Arial"/>
          <w:color w:val="000000"/>
          <w:sz w:val="18"/>
          <w:szCs w:val="18"/>
          <w:lang w:val="en-GB" w:eastAsia="en-GB"/>
        </w:rPr>
        <w:t>ần đầu □     [07] Bổ sung lần thứ: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Xu</w:t>
      </w:r>
      <w:r w:rsidRPr="0090581F">
        <w:rPr>
          <w:rFonts w:ascii="Arial" w:eastAsia="Times New Roman" w:hAnsi="Arial" w:cs="Arial"/>
          <w:color w:val="000000"/>
          <w:sz w:val="18"/>
          <w:szCs w:val="18"/>
          <w:lang w:val="en-GB" w:eastAsia="en-GB"/>
        </w:rPr>
        <w:t>ất khẩu: □       [09] Xuất bán tại Việt Nam: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 Ngày xu</w:t>
      </w:r>
      <w:r w:rsidRPr="0090581F">
        <w:rPr>
          <w:rFonts w:ascii="Arial" w:eastAsia="Times New Roman" w:hAnsi="Arial" w:cs="Arial"/>
          <w:color w:val="000000"/>
          <w:sz w:val="18"/>
          <w:szCs w:val="18"/>
          <w:lang w:val="en-GB" w:eastAsia="en-GB"/>
        </w:rPr>
        <w:t>ất hóa đơn:.../.../....</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[11]</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Tên ngư</w:t>
      </w:r>
      <w:r w:rsidRPr="0090581F">
        <w:rPr>
          <w:rFonts w:ascii="Arial" w:eastAsia="Times New Roman" w:hAnsi="Arial" w:cs="Arial"/>
          <w:b/>
          <w:bCs/>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 Đ</w:t>
      </w:r>
      <w:r w:rsidRPr="0090581F">
        <w:rPr>
          <w:rFonts w:ascii="Arial" w:eastAsia="Times New Roman" w:hAnsi="Arial" w:cs="Arial"/>
          <w:color w:val="000000"/>
          <w:sz w:val="18"/>
          <w:szCs w:val="18"/>
          <w:lang w:val="en-GB" w:eastAsia="en-GB"/>
        </w:rPr>
        <w:t>ịa chỉ: ………….. [14] Xã/phường/đặc khu: ……… [15]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[16] Điện thoại: ……………………… [17] Fax: …………… [18]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[19] Hợp đồng dầu khí lô: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b/>
          <w:bCs/>
          <w:color w:val="000000"/>
          <w:sz w:val="18"/>
          <w:szCs w:val="18"/>
          <w:lang w:val="fr-FR" w:eastAsia="en-GB"/>
        </w:rPr>
        <w:t>[20] Tên đơn vị được uỷ quyền [ ] hoặc Đại lý thuế [ ]: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[21] Mã số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[22] Địa chỉ: ……………. [23]Xã/phường/đặc khu:…….... [24]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[25] Điện thoại: ………….. [26] Fax: ………. [27]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fr-FR" w:eastAsia="en-GB"/>
        </w:rPr>
        <w:t xml:space="preserve">[28] Hợp đồng ủy quyền hoặc Hợp đồng đại lý thuế, số: …… </w:t>
      </w:r>
      <w:r w:rsidRPr="0090581F">
        <w:rPr>
          <w:rFonts w:ascii="Arial" w:eastAsia="Times New Roman" w:hAnsi="Arial" w:cs="Arial"/>
          <w:color w:val="000000"/>
          <w:sz w:val="18"/>
          <w:szCs w:val="18"/>
          <w:lang w:val="en-GB" w:eastAsia="en-GB"/>
        </w:rPr>
        <w:t>[29]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1"/>
        <w:gridCol w:w="4436"/>
        <w:gridCol w:w="1085"/>
        <w:gridCol w:w="3057"/>
        <w:gridCol w:w="592"/>
      </w:tblGrid>
      <w:tr w:rsidR="0090581F" w:rsidRPr="0090581F" w:rsidTr="0090581F">
        <w:trPr>
          <w:trHeight w:val="1"/>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2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w:t>
            </w:r>
            <w:r w:rsidRPr="0090581F">
              <w:rPr>
                <w:rFonts w:ascii="Arial" w:eastAsia="Times New Roman" w:hAnsi="Arial" w:cs="Arial"/>
                <w:b/>
                <w:bCs/>
                <w:color w:val="000000"/>
                <w:sz w:val="18"/>
                <w:szCs w:val="18"/>
                <w:lang w:val="en-GB" w:eastAsia="en-GB"/>
              </w:rPr>
              <w:t>ỉ tiêu</w:t>
            </w:r>
          </w:p>
        </w:tc>
        <w:tc>
          <w:tcPr>
            <w:tcW w:w="5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ch</w:t>
            </w:r>
            <w:r w:rsidRPr="0090581F">
              <w:rPr>
                <w:rFonts w:ascii="Arial" w:eastAsia="Times New Roman" w:hAnsi="Arial" w:cs="Arial"/>
                <w:b/>
                <w:bCs/>
                <w:color w:val="000000"/>
                <w:sz w:val="18"/>
                <w:szCs w:val="18"/>
                <w:lang w:val="en-GB" w:eastAsia="en-GB"/>
              </w:rPr>
              <w:t>ỉ tiêu</w:t>
            </w:r>
          </w:p>
        </w:tc>
        <w:tc>
          <w:tcPr>
            <w:tcW w:w="15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Đơn v</w:t>
            </w:r>
            <w:r w:rsidRPr="0090581F">
              <w:rPr>
                <w:rFonts w:ascii="Arial" w:eastAsia="Times New Roman" w:hAnsi="Arial" w:cs="Arial"/>
                <w:b/>
                <w:bCs/>
                <w:color w:val="000000"/>
                <w:sz w:val="18"/>
                <w:szCs w:val="18"/>
                <w:lang w:val="en-GB" w:eastAsia="en-GB"/>
              </w:rPr>
              <w:t>ị tính</w:t>
            </w:r>
          </w:p>
        </w:tc>
        <w:tc>
          <w:tcPr>
            <w:tcW w:w="3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tr</w:t>
            </w:r>
            <w:r w:rsidRPr="0090581F">
              <w:rPr>
                <w:rFonts w:ascii="Arial" w:eastAsia="Times New Roman" w:hAnsi="Arial" w:cs="Arial"/>
                <w:b/>
                <w:bCs/>
                <w:color w:val="000000"/>
                <w:sz w:val="18"/>
                <w:szCs w:val="18"/>
                <w:lang w:val="en-GB" w:eastAsia="en-GB"/>
              </w:rPr>
              <w:t>ị</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khí xuất bán</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[30]</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 m</w:t>
            </w:r>
            <w:r w:rsidRPr="0090581F">
              <w:rPr>
                <w:rFonts w:ascii="Arial" w:eastAsia="Times New Roman" w:hAnsi="Arial" w:cs="Arial"/>
                <w:color w:val="000000"/>
                <w:sz w:val="18"/>
                <w:szCs w:val="18"/>
                <w:vertAlign w:val="superscript"/>
                <w:lang w:val="en" w:eastAsia="en-GB"/>
              </w:rPr>
              <w:t>3</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ản lượng dầu thô, khí thiên nhiên xuất bán quy đổi</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[30a]</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ấn/MMBTU/GJ</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H</w:t>
            </w:r>
            <w:r w:rsidRPr="0090581F">
              <w:rPr>
                <w:rFonts w:ascii="Arial" w:eastAsia="Times New Roman" w:hAnsi="Arial" w:cs="Arial"/>
                <w:i/>
                <w:iCs/>
                <w:color w:val="000000"/>
                <w:sz w:val="18"/>
                <w:szCs w:val="18"/>
                <w:lang w:val="en-GB" w:eastAsia="en-GB"/>
              </w:rPr>
              <w:t>ệ số quy đổi</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[30b]</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Thùng/t</w:t>
            </w:r>
            <w:r w:rsidRPr="0090581F">
              <w:rPr>
                <w:rFonts w:ascii="Arial" w:eastAsia="Times New Roman" w:hAnsi="Arial" w:cs="Arial"/>
                <w:i/>
                <w:iCs/>
                <w:color w:val="000000"/>
                <w:sz w:val="18"/>
                <w:szCs w:val="18"/>
                <w:lang w:val="en-GB" w:eastAsia="en-GB"/>
              </w:rPr>
              <w:t>ấn; m</w:t>
            </w:r>
            <w:r w:rsidRPr="0090581F">
              <w:rPr>
                <w:rFonts w:ascii="Arial" w:eastAsia="Times New Roman" w:hAnsi="Arial" w:cs="Arial"/>
                <w:i/>
                <w:iCs/>
                <w:color w:val="000000"/>
                <w:sz w:val="18"/>
                <w:szCs w:val="18"/>
                <w:vertAlign w:val="superscript"/>
                <w:lang w:val="en-GB" w:eastAsia="en-GB"/>
              </w:rPr>
              <w:t>3</w:t>
            </w:r>
            <w:r w:rsidRPr="0090581F">
              <w:rPr>
                <w:rFonts w:ascii="Arial" w:eastAsia="Times New Roman" w:hAnsi="Arial" w:cs="Arial"/>
                <w:i/>
                <w:iCs/>
                <w:color w:val="000000"/>
                <w:sz w:val="18"/>
                <w:szCs w:val="18"/>
                <w:lang w:val="en-GB" w:eastAsia="en-GB"/>
              </w:rPr>
              <w:t>/MMBTU; m</w:t>
            </w:r>
            <w:r w:rsidRPr="0090581F">
              <w:rPr>
                <w:rFonts w:ascii="Arial" w:eastAsia="Times New Roman" w:hAnsi="Arial" w:cs="Arial"/>
                <w:i/>
                <w:iCs/>
                <w:color w:val="000000"/>
                <w:sz w:val="18"/>
                <w:szCs w:val="18"/>
                <w:vertAlign w:val="superscript"/>
                <w:lang w:val="en-GB" w:eastAsia="en-GB"/>
              </w:rPr>
              <w:t>3</w:t>
            </w:r>
            <w:r w:rsidRPr="0090581F">
              <w:rPr>
                <w:rFonts w:ascii="Arial" w:eastAsia="Times New Roman" w:hAnsi="Arial" w:cs="Arial"/>
                <w:i/>
                <w:iCs/>
                <w:color w:val="000000"/>
                <w:sz w:val="18"/>
                <w:szCs w:val="18"/>
                <w:lang w:val="en-GB" w:eastAsia="en-GB"/>
              </w:rPr>
              <w:t>/GJ</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dầu để lại theo kế hoạch</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[31]</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lãi tạm tính</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[32]</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tính thu</w:t>
            </w:r>
            <w:r w:rsidRPr="0090581F">
              <w:rPr>
                <w:rFonts w:ascii="Arial" w:eastAsia="Times New Roman" w:hAnsi="Arial" w:cs="Arial"/>
                <w:color w:val="000000"/>
                <w:sz w:val="18"/>
                <w:szCs w:val="18"/>
                <w:lang w:val="en-GB" w:eastAsia="en-GB"/>
              </w:rPr>
              <w:t>ế/ giá bán</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[33]</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 USD/m</w:t>
            </w:r>
            <w:r w:rsidRPr="0090581F">
              <w:rPr>
                <w:rFonts w:ascii="Arial" w:eastAsia="Times New Roman" w:hAnsi="Arial" w:cs="Arial"/>
                <w:color w:val="000000"/>
                <w:sz w:val="18"/>
                <w:szCs w:val="18"/>
                <w:vertAlign w:val="superscript"/>
                <w:lang w:val="en" w:eastAsia="en-GB"/>
              </w:rPr>
              <w:t>3</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d</w:t>
            </w:r>
            <w:r w:rsidRPr="0090581F">
              <w:rPr>
                <w:rFonts w:ascii="Arial" w:eastAsia="Times New Roman" w:hAnsi="Arial" w:cs="Arial"/>
                <w:color w:val="000000"/>
                <w:sz w:val="18"/>
                <w:szCs w:val="18"/>
                <w:lang w:val="en-GB" w:eastAsia="en-GB"/>
              </w:rPr>
              <w:t>ầu thô cơ sở</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[34]</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Doanh thu</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[35]</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thuế tài nguyên tạm tính</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[36]</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8</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tiền thuế tài nguyên tạm tính phải nộp [37]=[35]x[36]</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[37]</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tiền thuế đặc biệt tạm tính phải nộp</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[38]</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thuế TNDN tạm tính</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bottom"/>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 nh</w:t>
            </w:r>
            <w:r w:rsidRPr="0090581F">
              <w:rPr>
                <w:rFonts w:ascii="Arial" w:eastAsia="Times New Roman" w:hAnsi="Arial" w:cs="Arial"/>
                <w:color w:val="000000"/>
                <w:sz w:val="18"/>
                <w:szCs w:val="18"/>
                <w:lang w:val="en-GB" w:eastAsia="en-GB"/>
              </w:rPr>
              <w:t>ập khác liên quan trực tiếp đến hoạt động dầu khí</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[40]</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suất thuế TNDN hoạt động dầu khí</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[41]</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TNDN tạm tính phải nộp</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[42]=[39]x[35]+[40]x[41]</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[42]</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TNDN được miễn hoặc giảm (nếu có)</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[43]</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TNDN tạm tính phải nộp sau khi miễn hoặc giảm (nếu có) [44]= [42]-[43]</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[44]</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tạm tính phải nộp [45]=[46] hoặc [47]</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[45]</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16.1</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Trư</w:t>
            </w:r>
            <w:r w:rsidRPr="0090581F">
              <w:rPr>
                <w:rFonts w:ascii="Arial" w:eastAsia="Times New Roman" w:hAnsi="Arial" w:cs="Arial"/>
                <w:color w:val="000000"/>
                <w:sz w:val="18"/>
                <w:szCs w:val="18"/>
                <w:lang w:val="en-GB" w:eastAsia="en-GB"/>
              </w:rPr>
              <w:t>ờng hợp {1,2x[34]} &lt; [33] ≤ {1,5x[34]}: </w:t>
            </w:r>
            <w:r w:rsidRPr="0090581F">
              <w:rPr>
                <w:rFonts w:ascii="Arial" w:eastAsia="Times New Roman" w:hAnsi="Arial" w:cs="Arial"/>
                <w:color w:val="000000"/>
                <w:sz w:val="18"/>
                <w:szCs w:val="18"/>
                <w:lang w:val="en" w:eastAsia="en-GB"/>
              </w:rPr>
              <w:t>[46] = 50%x{[33]-1,2x[34]}x[32]</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[46]</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16.2</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Trư</w:t>
            </w:r>
            <w:r w:rsidRPr="0090581F">
              <w:rPr>
                <w:rFonts w:ascii="Arial" w:eastAsia="Times New Roman" w:hAnsi="Arial" w:cs="Arial"/>
                <w:color w:val="000000"/>
                <w:sz w:val="18"/>
                <w:szCs w:val="18"/>
                <w:lang w:val="en-GB" w:eastAsia="en-GB"/>
              </w:rPr>
              <w:t>ờng hợp [33] &gt;{1,5x[34]}: [47]=[48] + [49]</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[47]</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thu theo mức 50%</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[48] = 50%x{1,5x[34]-1,2x[34]}x[32]</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[48]</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w:t>
            </w:r>
            <w:r w:rsidRPr="0090581F">
              <w:rPr>
                <w:rFonts w:ascii="Arial" w:eastAsia="Times New Roman" w:hAnsi="Arial" w:cs="Arial"/>
                <w:color w:val="000000"/>
                <w:sz w:val="18"/>
                <w:szCs w:val="18"/>
                <w:lang w:val="en-GB" w:eastAsia="en-GB"/>
              </w:rPr>
              <w:t>ụ thu theo mức 60%</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 = 60%x{[33]-1,5x[34]}x[32]</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w:t>
            </w:r>
          </w:p>
        </w:tc>
        <w:tc>
          <w:tcPr>
            <w:tcW w:w="2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giá quy đổi</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[50]</w:t>
            </w:r>
          </w:p>
        </w:tc>
        <w:tc>
          <w:tcPr>
            <w:tcW w:w="1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VND/USD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rHeight w:val="1"/>
          <w:tblCellSpacing w:w="0" w:type="dxa"/>
        </w:trPr>
        <w:tc>
          <w:tcPr>
            <w:tcW w:w="19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3050" w:type="pct"/>
            <w:shd w:val="clear" w:color="auto" w:fill="auto"/>
            <w:tcMar>
              <w:top w:w="0" w:type="dxa"/>
              <w:left w:w="108" w:type="dxa"/>
              <w:bottom w:w="0" w:type="dxa"/>
              <w:right w:w="108" w:type="dxa"/>
            </w:tcMar>
            <w:hideMark/>
          </w:tcPr>
          <w:p w:rsidR="0090581F" w:rsidRPr="0090581F" w:rsidRDefault="0090581F" w:rsidP="0090581F">
            <w:pPr>
              <w:spacing w:before="120" w:after="24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ghi rõ h</w:t>
            </w:r>
            <w:r w:rsidRPr="0090581F">
              <w:rPr>
                <w:rFonts w:ascii="Arial" w:eastAsia="Times New Roman" w:hAnsi="Arial" w:cs="Arial"/>
                <w:i/>
                <w:iCs/>
                <w:color w:val="000000"/>
                <w:sz w:val="18"/>
                <w:szCs w:val="18"/>
                <w:lang w:val="en-GB" w:eastAsia="en-GB"/>
              </w:rPr>
              <w:t>ọ tên, chức vụ và đóng dấu (nếu có))</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Ch</w:t>
      </w:r>
      <w:r w:rsidRPr="0090581F">
        <w:rPr>
          <w:rFonts w:ascii="Arial" w:eastAsia="Times New Roman" w:hAnsi="Arial" w:cs="Arial"/>
          <w:color w:val="000000"/>
          <w:sz w:val="18"/>
          <w:szCs w:val="18"/>
          <w:lang w:val="en-GB" w:eastAsia="en-GB"/>
        </w:rPr>
        <w:t>ỉ tiêu [11]: Tên người nộp thuế là tên người điều hành, doanh nghiệp liên doanh, công ty điều hành chung, Liên doanh Việt - Nga Vietsovpetro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một NNT khai thác đồng thời dầu thô, condensate và khí thiên nhiên thì kê khai thành từng tờ khai riêng biệt.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USD: đô la M</w:t>
      </w:r>
      <w:r w:rsidRPr="0090581F">
        <w:rPr>
          <w:rFonts w:ascii="Arial" w:eastAsia="Times New Roman" w:hAnsi="Arial" w:cs="Arial"/>
          <w:color w:val="000000"/>
          <w:sz w:val="18"/>
          <w:szCs w:val="18"/>
          <w:lang w:val="en-GB" w:eastAsia="en-GB"/>
        </w:rPr>
        <w:t>ỹ; VND: đồng Việt Nam.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47" w:name="chuong_pl_8"/>
      <w:r w:rsidRPr="0090581F">
        <w:rPr>
          <w:rFonts w:ascii="Arial" w:eastAsia="Times New Roman" w:hAnsi="Arial" w:cs="Arial"/>
          <w:b/>
          <w:bCs/>
          <w:color w:val="000000"/>
          <w:sz w:val="18"/>
          <w:szCs w:val="18"/>
          <w:lang w:val="en" w:eastAsia="en-GB"/>
        </w:rPr>
        <w:t>Mẫu số: 01/PL-DK</w:t>
      </w:r>
      <w:bookmarkEnd w:id="147"/>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8" w:name="chuong_pl_8_name"/>
      <w:r w:rsidRPr="0090581F">
        <w:rPr>
          <w:rFonts w:ascii="Arial" w:eastAsia="Times New Roman" w:hAnsi="Arial" w:cs="Arial"/>
          <w:b/>
          <w:bCs/>
          <w:color w:val="000000"/>
          <w:sz w:val="18"/>
          <w:szCs w:val="18"/>
          <w:lang w:val="en" w:eastAsia="en-GB"/>
        </w:rPr>
        <w:t>Phụ lục</w:t>
      </w:r>
      <w:bookmarkEnd w:id="148"/>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49" w:name="chuong_pl_8_name_name"/>
      <w:r w:rsidRPr="0090581F">
        <w:rPr>
          <w:rFonts w:ascii="Arial" w:eastAsia="Times New Roman" w:hAnsi="Arial" w:cs="Arial"/>
          <w:b/>
          <w:bCs/>
          <w:color w:val="000000"/>
          <w:sz w:val="18"/>
          <w:szCs w:val="18"/>
          <w:lang w:val="en" w:eastAsia="en-GB"/>
        </w:rPr>
        <w:t>CHI TIẾT NGHĨA VỤ THUẾ CỦA CÁC NHÀ THẦU DẦU KHÍ</w:t>
      </w:r>
      <w:bookmarkEnd w:id="149"/>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lastRenderedPageBreak/>
        <w:t>(Kèm theo các t</w:t>
      </w:r>
      <w:r w:rsidRPr="0090581F">
        <w:rPr>
          <w:rFonts w:ascii="Arial" w:eastAsia="Times New Roman" w:hAnsi="Arial" w:cs="Arial"/>
          <w:i/>
          <w:iCs/>
          <w:color w:val="000000"/>
          <w:sz w:val="18"/>
          <w:szCs w:val="18"/>
          <w:lang w:val="en-GB" w:eastAsia="en-GB"/>
        </w:rPr>
        <w:t>ờ khai thuế đối với dầu khí mẫu số 01/TK-DK, 02/TAIN-DK, 02/TNDN-DK)</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[01] Dầu thô: □   [02] Condensate: □   [03] Khí thiên nhiên: □</w:t>
      </w:r>
      <w:r w:rsidRPr="0090581F">
        <w:rPr>
          <w:rFonts w:ascii="Arial" w:eastAsia="Times New Roman" w:hAnsi="Arial" w:cs="Arial"/>
          <w:color w:val="000000"/>
          <w:sz w:val="18"/>
          <w:szCs w:val="18"/>
          <w:lang w:val="en-GB" w:eastAsia="en-GB"/>
        </w:rPr>
        <w:br/>
        <w:t>[04] Kỳ tính thuế: Ngày….tháng….năm.... Hoặc tháng...năm.... Hoặc năm....</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(Đối với dầu thô và condensate là ngày...tháng...năm/năm; Khí thiên nhiên là tháng/năm)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 Tên ngư</w:t>
      </w:r>
      <w:r w:rsidRPr="0090581F">
        <w:rPr>
          <w:rFonts w:ascii="Arial" w:eastAsia="Times New Roman" w:hAnsi="Arial" w:cs="Arial"/>
          <w:b/>
          <w:bCs/>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 Mã s</w:t>
      </w:r>
      <w:r w:rsidRPr="0090581F">
        <w:rPr>
          <w:rFonts w:ascii="Arial" w:eastAsia="Times New Roman" w:hAnsi="Arial" w:cs="Arial"/>
          <w:color w:val="000000"/>
          <w:sz w:val="18"/>
          <w:szCs w:val="18"/>
          <w:lang w:val="en-GB" w:eastAsia="en-GB"/>
        </w:rPr>
        <w:t>ố thuế:</w:t>
      </w:r>
      <w:r w:rsidRPr="0090581F">
        <w:rPr>
          <w:rFonts w:ascii="Arial" w:eastAsia="Times New Roman" w:hAnsi="Arial" w:cs="Arial"/>
          <w:color w:val="000000"/>
          <w:sz w:val="18"/>
          <w:szCs w:val="18"/>
          <w:vertAlign w:val="subscript"/>
          <w:lang w:val="en-GB" w:eastAsia="en-GB"/>
        </w:rPr>
        <w:t>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 Tên đơn v</w:t>
      </w:r>
      <w:r w:rsidRPr="0090581F">
        <w:rPr>
          <w:rFonts w:ascii="Arial" w:eastAsia="Times New Roman" w:hAnsi="Arial" w:cs="Arial"/>
          <w:b/>
          <w:bCs/>
          <w:color w:val="000000"/>
          <w:sz w:val="18"/>
          <w:szCs w:val="18"/>
          <w:lang w:val="en-GB" w:eastAsia="en-GB"/>
        </w:rPr>
        <w:t>ị được uỷ quyền [ ] hoặc Đại lý thuế [ ]: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[09] S</w:t>
      </w:r>
      <w:r w:rsidRPr="0090581F">
        <w:rPr>
          <w:rFonts w:ascii="Arial" w:eastAsia="Times New Roman" w:hAnsi="Arial" w:cs="Arial"/>
          <w:color w:val="000000"/>
          <w:sz w:val="18"/>
          <w:szCs w:val="18"/>
          <w:lang w:val="en-GB" w:eastAsia="en-GB"/>
        </w:rPr>
        <w:t>ố thuế Tài nguyên phải nộp: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 S</w:t>
      </w:r>
      <w:r w:rsidRPr="0090581F">
        <w:rPr>
          <w:rFonts w:ascii="Arial" w:eastAsia="Times New Roman" w:hAnsi="Arial" w:cs="Arial"/>
          <w:color w:val="000000"/>
          <w:sz w:val="18"/>
          <w:szCs w:val="18"/>
          <w:lang w:val="en-GB" w:eastAsia="en-GB"/>
        </w:rPr>
        <w:t>ố thuế thu nhập doanh nghiệp phải nộp: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1"/>
        <w:gridCol w:w="997"/>
        <w:gridCol w:w="1195"/>
        <w:gridCol w:w="1792"/>
        <w:gridCol w:w="1593"/>
        <w:gridCol w:w="1593"/>
        <w:gridCol w:w="1493"/>
        <w:gridCol w:w="697"/>
      </w:tblGrid>
      <w:tr w:rsidR="0090581F" w:rsidRPr="0090581F" w:rsidTr="0090581F">
        <w:trPr>
          <w:trHeight w:val="1"/>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105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Nhà th</w:t>
            </w:r>
            <w:r w:rsidRPr="0090581F">
              <w:rPr>
                <w:rFonts w:ascii="Arial" w:eastAsia="Times New Roman" w:hAnsi="Arial" w:cs="Arial"/>
                <w:b/>
                <w:bCs/>
                <w:color w:val="000000"/>
                <w:sz w:val="18"/>
                <w:szCs w:val="18"/>
                <w:lang w:val="en-GB" w:eastAsia="en-GB"/>
              </w:rPr>
              <w:t>ầu dầu khí</w:t>
            </w:r>
          </w:p>
        </w:tc>
        <w:tc>
          <w:tcPr>
            <w:tcW w:w="170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tài nguyên phát sinh phải nộp</w:t>
            </w:r>
          </w:p>
        </w:tc>
        <w:tc>
          <w:tcPr>
            <w:tcW w:w="155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TNDN phát sinh phải nộp</w:t>
            </w:r>
          </w:p>
        </w:tc>
        <w:tc>
          <w:tcPr>
            <w:tcW w:w="3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Ghi chú</w:t>
            </w:r>
          </w:p>
        </w:tc>
      </w:tr>
      <w:tr w:rsidR="0090581F" w:rsidRPr="0090581F" w:rsidTr="0090581F">
        <w:trPr>
          <w:trHeight w:val="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s</w:t>
            </w:r>
            <w:r w:rsidRPr="0090581F">
              <w:rPr>
                <w:rFonts w:ascii="Arial" w:eastAsia="Times New Roman" w:hAnsi="Arial" w:cs="Arial"/>
                <w:b/>
                <w:bCs/>
                <w:color w:val="000000"/>
                <w:sz w:val="18"/>
                <w:szCs w:val="18"/>
                <w:lang w:val="en-GB" w:eastAsia="en-GB"/>
              </w:rPr>
              <w:t>ố thuế</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nhà th</w:t>
            </w:r>
            <w:r w:rsidRPr="0090581F">
              <w:rPr>
                <w:rFonts w:ascii="Arial" w:eastAsia="Times New Roman" w:hAnsi="Arial" w:cs="Arial"/>
                <w:b/>
                <w:bCs/>
                <w:color w:val="000000"/>
                <w:sz w:val="18"/>
                <w:szCs w:val="18"/>
                <w:lang w:val="en-GB" w:eastAsia="en-GB"/>
              </w:rPr>
              <w:t>ầu</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ỷ lệ phân bổ</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ỷ lệ phân bổ</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USD/VND</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 = [09]*(4)</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 = [10]*(6)</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1300" w:type="pct"/>
            <w:gridSpan w:val="3"/>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ổng cộng</w:t>
            </w:r>
          </w:p>
        </w:tc>
        <w:tc>
          <w:tcPr>
            <w:tcW w:w="9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100,xxxxxx%</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100,xxxxxx%</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49"/>
        <w:gridCol w:w="5632"/>
      </w:tblGrid>
      <w:tr w:rsidR="0090581F" w:rsidRPr="0090581F" w:rsidTr="0090581F">
        <w:trPr>
          <w:trHeight w:val="1"/>
          <w:tblCellSpacing w:w="0" w:type="dxa"/>
        </w:trPr>
        <w:tc>
          <w:tcPr>
            <w:tcW w:w="21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28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r w:rsidRPr="0090581F">
        <w:rPr>
          <w:rFonts w:ascii="Arial" w:eastAsia="Times New Roman" w:hAnsi="Arial" w:cs="Arial"/>
          <w:i/>
          <w:iCs/>
          <w:color w:val="000000"/>
          <w:sz w:val="18"/>
          <w:szCs w:val="18"/>
          <w:lang w:val="en" w:eastAsia="en-GB"/>
        </w:rPr>
        <w:t> </w:t>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ỉ tiêu [05]: Tên người nộp thuế là tên người điều hành, doanh nghiệp liên doanh, công ty điều hành chung.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50" w:name="chuong_pl_9"/>
      <w:r w:rsidRPr="0090581F">
        <w:rPr>
          <w:rFonts w:ascii="Arial" w:eastAsia="Times New Roman" w:hAnsi="Arial" w:cs="Arial"/>
          <w:b/>
          <w:bCs/>
          <w:color w:val="000000"/>
          <w:sz w:val="18"/>
          <w:szCs w:val="18"/>
          <w:lang w:val="en" w:eastAsia="en-GB"/>
        </w:rPr>
        <w:t>Mẫu số: 01/LNCN-DK</w:t>
      </w:r>
      <w:bookmarkEnd w:id="150"/>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1" w:name="chuong_pl_9_name"/>
      <w:r w:rsidRPr="0090581F">
        <w:rPr>
          <w:rFonts w:ascii="Arial" w:eastAsia="Times New Roman" w:hAnsi="Arial" w:cs="Arial"/>
          <w:b/>
          <w:bCs/>
          <w:color w:val="000000"/>
          <w:sz w:val="18"/>
          <w:szCs w:val="18"/>
          <w:lang w:val="en" w:eastAsia="en-GB"/>
        </w:rPr>
        <w:t>TỜ KHAI TẠM TÍNH TIỀN LÃI DẦU, KHÍ NƯỚC CHỦ NHÀ</w:t>
      </w:r>
      <w:bookmarkEnd w:id="151"/>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D</w:t>
      </w:r>
      <w:r w:rsidRPr="0090581F">
        <w:rPr>
          <w:rFonts w:ascii="Arial" w:eastAsia="Times New Roman" w:hAnsi="Arial" w:cs="Arial"/>
          <w:color w:val="000000"/>
          <w:sz w:val="18"/>
          <w:szCs w:val="18"/>
          <w:lang w:val="en-GB" w:eastAsia="en-GB"/>
        </w:rPr>
        <w:t>ầu thô: □ [02] Condensate: □ [03] Khí thiên nhiên: □ [04] Kết dư dầu: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 K</w:t>
      </w:r>
      <w:r w:rsidRPr="0090581F">
        <w:rPr>
          <w:rFonts w:ascii="Arial" w:eastAsia="Times New Roman" w:hAnsi="Arial" w:cs="Arial"/>
          <w:color w:val="000000"/>
          <w:sz w:val="18"/>
          <w:szCs w:val="18"/>
          <w:lang w:val="en-GB" w:eastAsia="en-GB"/>
        </w:rPr>
        <w:t>ết dư condensate: □ [06] Kết dư khí: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[07] K</w:t>
      </w:r>
      <w:r w:rsidRPr="0090581F">
        <w:rPr>
          <w:rFonts w:ascii="Arial" w:eastAsia="Times New Roman" w:hAnsi="Arial" w:cs="Arial"/>
          <w:color w:val="000000"/>
          <w:sz w:val="18"/>
          <w:szCs w:val="18"/>
          <w:lang w:val="en-GB" w:eastAsia="en-GB"/>
        </w:rPr>
        <w:t>ỳ tính thuế: ngày ……. tháng ….. năm …. hoặc tháng ….. năm……</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L</w:t>
      </w:r>
      <w:r w:rsidRPr="0090581F">
        <w:rPr>
          <w:rFonts w:ascii="Arial" w:eastAsia="Times New Roman" w:hAnsi="Arial" w:cs="Arial"/>
          <w:color w:val="000000"/>
          <w:sz w:val="18"/>
          <w:szCs w:val="18"/>
          <w:lang w:val="en-GB" w:eastAsia="en-GB"/>
        </w:rPr>
        <w:t>ần đầu □        [09] Bổ sung lần thứ: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 Tên ngư</w:t>
      </w:r>
      <w:r w:rsidRPr="0090581F">
        <w:rPr>
          <w:rFonts w:ascii="Arial" w:eastAsia="Times New Roman" w:hAnsi="Arial" w:cs="Arial"/>
          <w:b/>
          <w:bCs/>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 Mã s</w:t>
      </w:r>
      <w:r w:rsidRPr="0090581F">
        <w:rPr>
          <w:rFonts w:ascii="Arial" w:eastAsia="Times New Roman" w:hAnsi="Arial" w:cs="Arial"/>
          <w:color w:val="000000"/>
          <w:sz w:val="18"/>
          <w:szCs w:val="18"/>
          <w:lang w:val="en-GB" w:eastAsia="en-GB"/>
        </w:rPr>
        <w:t>ố thuế người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[12] H</w:t>
      </w:r>
      <w:r w:rsidRPr="0090581F">
        <w:rPr>
          <w:rFonts w:ascii="Arial" w:eastAsia="Times New Roman" w:hAnsi="Arial" w:cs="Arial"/>
          <w:color w:val="000000"/>
          <w:sz w:val="18"/>
          <w:szCs w:val="18"/>
          <w:lang w:val="en-GB" w:eastAsia="en-GB"/>
        </w:rPr>
        <w:t>ợp đồng dầu khí lô: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 Mã s</w:t>
      </w:r>
      <w:r w:rsidRPr="0090581F">
        <w:rPr>
          <w:rFonts w:ascii="Arial" w:eastAsia="Times New Roman" w:hAnsi="Arial" w:cs="Arial"/>
          <w:color w:val="000000"/>
          <w:sz w:val="18"/>
          <w:szCs w:val="18"/>
          <w:lang w:val="en-GB" w:eastAsia="en-GB"/>
        </w:rPr>
        <w:t>ố thuế hợp đồng dầu khí: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 Đ</w:t>
      </w:r>
      <w:r w:rsidRPr="0090581F">
        <w:rPr>
          <w:rFonts w:ascii="Arial" w:eastAsia="Times New Roman" w:hAnsi="Arial" w:cs="Arial"/>
          <w:color w:val="000000"/>
          <w:sz w:val="18"/>
          <w:szCs w:val="18"/>
          <w:lang w:val="en-GB" w:eastAsia="en-GB"/>
        </w:rPr>
        <w:t>ịa chỉ nhà điều hành PSC: ……… [15] 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[17] Điện thoại: …………………. [18] Fax: …………… [19]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b/>
          <w:bCs/>
          <w:color w:val="000000"/>
          <w:sz w:val="18"/>
          <w:szCs w:val="18"/>
          <w:lang w:val="fr-FR" w:eastAsia="en-GB"/>
        </w:rPr>
        <w:t>[20] Tên đơn vị được ủy quyền [ ] hoặc Đại lý thuế [ ]: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[21] Mã số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[22] Địa chỉ: ………. [23] Xã/phường/đặc khu: ………. [24]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[25] Điện thoại: ……………. [26] Fax: ……………. [27]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fr-FR" w:eastAsia="en-GB"/>
        </w:rPr>
        <w:t xml:space="preserve">[28] Hợp đồng ủy quyền hoặc hợp đồng đại lý thuế số: ngày.... </w:t>
      </w:r>
      <w:r w:rsidRPr="0090581F">
        <w:rPr>
          <w:rFonts w:ascii="Arial" w:eastAsia="Times New Roman" w:hAnsi="Arial" w:cs="Arial"/>
          <w:color w:val="000000"/>
          <w:sz w:val="18"/>
          <w:szCs w:val="18"/>
          <w:lang w:val="en-GB" w:eastAsia="en-GB"/>
        </w:rPr>
        <w:t>tháng …..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1"/>
        <w:gridCol w:w="5375"/>
        <w:gridCol w:w="1192"/>
        <w:gridCol w:w="2188"/>
        <w:gridCol w:w="595"/>
      </w:tblGrid>
      <w:tr w:rsidR="0090581F" w:rsidRPr="0090581F" w:rsidTr="0090581F">
        <w:trPr>
          <w:trHeight w:val="1"/>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27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w:t>
            </w:r>
            <w:r w:rsidRPr="0090581F">
              <w:rPr>
                <w:rFonts w:ascii="Arial" w:eastAsia="Times New Roman" w:hAnsi="Arial" w:cs="Arial"/>
                <w:b/>
                <w:bCs/>
                <w:color w:val="000000"/>
                <w:sz w:val="18"/>
                <w:szCs w:val="18"/>
                <w:lang w:val="en-GB" w:eastAsia="en-GB"/>
              </w:rPr>
              <w:t>ỉ tiêu</w:t>
            </w:r>
          </w:p>
        </w:tc>
        <w:tc>
          <w:tcPr>
            <w:tcW w:w="6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ch</w:t>
            </w:r>
            <w:r w:rsidRPr="0090581F">
              <w:rPr>
                <w:rFonts w:ascii="Arial" w:eastAsia="Times New Roman" w:hAnsi="Arial" w:cs="Arial"/>
                <w:b/>
                <w:bCs/>
                <w:color w:val="000000"/>
                <w:sz w:val="18"/>
                <w:szCs w:val="18"/>
                <w:lang w:val="en-GB" w:eastAsia="en-GB"/>
              </w:rPr>
              <w:t>ỉ tiêu</w:t>
            </w:r>
          </w:p>
        </w:tc>
        <w:tc>
          <w:tcPr>
            <w:tcW w:w="11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Đơn v</w:t>
            </w:r>
            <w:r w:rsidRPr="0090581F">
              <w:rPr>
                <w:rFonts w:ascii="Arial" w:eastAsia="Times New Roman" w:hAnsi="Arial" w:cs="Arial"/>
                <w:b/>
                <w:bCs/>
                <w:color w:val="000000"/>
                <w:sz w:val="18"/>
                <w:szCs w:val="18"/>
                <w:lang w:val="en-GB" w:eastAsia="en-GB"/>
              </w:rPr>
              <w:t>ị tính</w:t>
            </w:r>
          </w:p>
        </w:tc>
        <w:tc>
          <w:tcPr>
            <w:tcW w:w="3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tr</w:t>
            </w:r>
            <w:r w:rsidRPr="0090581F">
              <w:rPr>
                <w:rFonts w:ascii="Arial" w:eastAsia="Times New Roman" w:hAnsi="Arial" w:cs="Arial"/>
                <w:b/>
                <w:bCs/>
                <w:color w:val="000000"/>
                <w:sz w:val="18"/>
                <w:szCs w:val="18"/>
                <w:lang w:val="en-GB" w:eastAsia="en-GB"/>
              </w:rPr>
              <w:t>ị</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Ti</w:t>
            </w:r>
            <w:r w:rsidRPr="0090581F">
              <w:rPr>
                <w:rFonts w:ascii="Arial" w:eastAsia="Times New Roman" w:hAnsi="Arial" w:cs="Arial"/>
                <w:b/>
                <w:bCs/>
                <w:color w:val="000000"/>
                <w:sz w:val="18"/>
                <w:szCs w:val="18"/>
                <w:lang w:val="en-GB" w:eastAsia="en-GB"/>
              </w:rPr>
              <w:t>ền lãi dầu khí đối với dầu khí xuất bán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khí xuất bán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[29]</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 m</w:t>
            </w:r>
            <w:r w:rsidRPr="0090581F">
              <w:rPr>
                <w:rFonts w:ascii="Arial" w:eastAsia="Times New Roman" w:hAnsi="Arial" w:cs="Arial"/>
                <w:color w:val="000000"/>
                <w:sz w:val="18"/>
                <w:szCs w:val="18"/>
                <w:vertAlign w:val="superscript"/>
                <w:lang w:val="en" w:eastAsia="en-GB"/>
              </w:rPr>
              <w:t>3</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thô, khí thiên nhiên xuất bán quy đổi</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[30]</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ấn/MMBTU/GJ</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ệ số quy đổi</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[31]</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Thùng/t</w:t>
            </w:r>
            <w:r w:rsidRPr="0090581F">
              <w:rPr>
                <w:rFonts w:ascii="Arial" w:eastAsia="Times New Roman" w:hAnsi="Arial" w:cs="Arial"/>
                <w:color w:val="000000"/>
                <w:sz w:val="18"/>
                <w:szCs w:val="18"/>
                <w:lang w:val="en-GB" w:eastAsia="en-GB"/>
              </w:rPr>
              <w:t>ấn; </w:t>
            </w:r>
            <w:r w:rsidRPr="0090581F">
              <w:rPr>
                <w:rFonts w:ascii="Arial" w:eastAsia="Times New Roman" w:hAnsi="Arial" w:cs="Arial"/>
                <w:color w:val="000000"/>
                <w:sz w:val="18"/>
                <w:szCs w:val="18"/>
                <w:lang w:val="en" w:eastAsia="en-GB"/>
              </w:rPr>
              <w:t>m</w:t>
            </w:r>
            <w:r w:rsidRPr="0090581F">
              <w:rPr>
                <w:rFonts w:ascii="Arial" w:eastAsia="Times New Roman" w:hAnsi="Arial" w:cs="Arial"/>
                <w:color w:val="000000"/>
                <w:sz w:val="18"/>
                <w:szCs w:val="18"/>
                <w:vertAlign w:val="superscript"/>
                <w:lang w:val="en" w:eastAsia="en-GB"/>
              </w:rPr>
              <w:t>3</w:t>
            </w:r>
            <w:r w:rsidRPr="0090581F">
              <w:rPr>
                <w:rFonts w:ascii="Arial" w:eastAsia="Times New Roman" w:hAnsi="Arial" w:cs="Arial"/>
                <w:color w:val="000000"/>
                <w:sz w:val="18"/>
                <w:szCs w:val="18"/>
                <w:lang w:val="en" w:eastAsia="en-GB"/>
              </w:rPr>
              <w:t>/MMBTU; m</w:t>
            </w:r>
            <w:r w:rsidRPr="0090581F">
              <w:rPr>
                <w:rFonts w:ascii="Arial" w:eastAsia="Times New Roman" w:hAnsi="Arial" w:cs="Arial"/>
                <w:color w:val="000000"/>
                <w:sz w:val="18"/>
                <w:szCs w:val="18"/>
                <w:vertAlign w:val="superscript"/>
                <w:lang w:val="en" w:eastAsia="en-GB"/>
              </w:rPr>
              <w:t>3</w:t>
            </w:r>
            <w:r w:rsidRPr="0090581F">
              <w:rPr>
                <w:rFonts w:ascii="Arial" w:eastAsia="Times New Roman" w:hAnsi="Arial" w:cs="Arial"/>
                <w:color w:val="000000"/>
                <w:sz w:val="18"/>
                <w:szCs w:val="18"/>
                <w:lang w:val="en" w:eastAsia="en-GB"/>
              </w:rPr>
              <w:t>/GJ</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bán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[32]</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 USD/m</w:t>
            </w:r>
            <w:r w:rsidRPr="0090581F">
              <w:rPr>
                <w:rFonts w:ascii="Arial" w:eastAsia="Times New Roman" w:hAnsi="Arial" w:cs="Arial"/>
                <w:color w:val="000000"/>
                <w:sz w:val="18"/>
                <w:szCs w:val="18"/>
                <w:vertAlign w:val="superscript"/>
                <w:lang w:val="en" w:eastAsia="en-GB"/>
              </w:rPr>
              <w:t>3</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Doanh thu th</w:t>
            </w:r>
            <w:r w:rsidRPr="0090581F">
              <w:rPr>
                <w:rFonts w:ascii="Arial" w:eastAsia="Times New Roman" w:hAnsi="Arial" w:cs="Arial"/>
                <w:color w:val="000000"/>
                <w:sz w:val="18"/>
                <w:szCs w:val="18"/>
                <w:lang w:val="en-GB" w:eastAsia="en-GB"/>
              </w:rPr>
              <w:t>ực hiện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[33]</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tài nguyên tạm tính phải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[34]</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xuất khẩu</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[35]</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đặc biệt tạm tính phải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[36]</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tạm tính phải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[37]</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lo</w:t>
            </w:r>
            <w:r w:rsidRPr="0090581F">
              <w:rPr>
                <w:rFonts w:ascii="Arial" w:eastAsia="Times New Roman" w:hAnsi="Arial" w:cs="Arial"/>
                <w:color w:val="000000"/>
                <w:sz w:val="18"/>
                <w:szCs w:val="18"/>
                <w:lang w:val="en-GB" w:eastAsia="en-GB"/>
              </w:rPr>
              <w:t>ại thuế khác (nếu có)</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[38]</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w:t>
            </w:r>
            <w:r w:rsidRPr="0090581F">
              <w:rPr>
                <w:rFonts w:ascii="Arial" w:eastAsia="Times New Roman" w:hAnsi="Arial" w:cs="Arial"/>
                <w:color w:val="000000"/>
                <w:sz w:val="18"/>
                <w:szCs w:val="18"/>
                <w:lang w:val="en-GB" w:eastAsia="en-GB"/>
              </w:rPr>
              <w:t>ầu, khí thu hồi chi phí</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Chi phí đ</w:t>
            </w:r>
            <w:r w:rsidRPr="0090581F">
              <w:rPr>
                <w:rFonts w:ascii="Arial" w:eastAsia="Times New Roman" w:hAnsi="Arial" w:cs="Arial"/>
                <w:color w:val="000000"/>
                <w:sz w:val="18"/>
                <w:szCs w:val="18"/>
                <w:lang w:val="en-GB" w:eastAsia="en-GB"/>
              </w:rPr>
              <w:t>ể lại theo kế hoạch</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[40]</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Chi phí đư</w:t>
            </w:r>
            <w:r w:rsidRPr="0090581F">
              <w:rPr>
                <w:rFonts w:ascii="Arial" w:eastAsia="Times New Roman" w:hAnsi="Arial" w:cs="Arial"/>
                <w:color w:val="000000"/>
                <w:sz w:val="18"/>
                <w:szCs w:val="18"/>
                <w:lang w:val="en-GB" w:eastAsia="en-GB"/>
              </w:rPr>
              <w:t>ợc trừ khác</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[41]</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ợi nhuận trước thuế [42 VSP]=[33]-[34]-[35]-[36]-[37]-[38]-[40]-[41] hoặc [42 PSC]=[33]-[34]-[35]-[38]-[39]-[41]</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[42]</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suất thuế TNDN tạm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[43]</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TNDN tạm nộp [44] = [42 ] x [43]</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[44]</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Lãi d</w:t>
            </w:r>
            <w:r w:rsidRPr="0090581F">
              <w:rPr>
                <w:rFonts w:ascii="Arial" w:eastAsia="Times New Roman" w:hAnsi="Arial" w:cs="Arial"/>
                <w:color w:val="000000"/>
                <w:sz w:val="18"/>
                <w:szCs w:val="18"/>
                <w:lang w:val="en-GB" w:eastAsia="en-GB"/>
              </w:rPr>
              <w:t>ầu, khí sau thuế/Lợi nhuận sau thuế [45] = [42] - [44]</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[45]</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18</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chia cho nước chủ nhà</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[46]</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19</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Ti</w:t>
            </w:r>
            <w:r w:rsidRPr="0090581F">
              <w:rPr>
                <w:rFonts w:ascii="Arial" w:eastAsia="Times New Roman" w:hAnsi="Arial" w:cs="Arial"/>
                <w:color w:val="000000"/>
                <w:sz w:val="18"/>
                <w:szCs w:val="18"/>
                <w:lang w:val="en-GB" w:eastAsia="en-GB"/>
              </w:rPr>
              <w:t>ền lãi dầu khí sau thuế của nước chủ nhà [47] = [45] x [46]</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[47]</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 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20</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 nh</w:t>
            </w:r>
            <w:r w:rsidRPr="0090581F">
              <w:rPr>
                <w:rFonts w:ascii="Arial" w:eastAsia="Times New Roman" w:hAnsi="Arial" w:cs="Arial"/>
                <w:color w:val="000000"/>
                <w:sz w:val="18"/>
                <w:szCs w:val="18"/>
                <w:lang w:val="en-GB" w:eastAsia="en-GB"/>
              </w:rPr>
              <w:t>ập khác/các khoản chia khác của nước chủ nhà</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[48]</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 phí qu</w:t>
            </w:r>
            <w:r w:rsidRPr="0090581F">
              <w:rPr>
                <w:rFonts w:ascii="Arial" w:eastAsia="Times New Roman" w:hAnsi="Arial" w:cs="Arial"/>
                <w:color w:val="000000"/>
                <w:sz w:val="18"/>
                <w:szCs w:val="18"/>
                <w:lang w:val="en-GB" w:eastAsia="en-GB"/>
              </w:rPr>
              <w:t>ản lý, giám sát các Hợp đồng dầu khí [49] = [47] x 1,5%</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Lãi d</w:t>
            </w:r>
            <w:r w:rsidRPr="0090581F">
              <w:rPr>
                <w:rFonts w:ascii="Arial" w:eastAsia="Times New Roman" w:hAnsi="Arial" w:cs="Arial"/>
                <w:color w:val="000000"/>
                <w:sz w:val="18"/>
                <w:szCs w:val="18"/>
                <w:lang w:val="en-GB" w:eastAsia="en-GB"/>
              </w:rPr>
              <w:t>ầu, khí nước chủ nhà còn lại của Hợp đồng dầu khí [50]=[47] +[48]-[49]</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[50]</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nộp ngân sách</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để lại Công ty mẹ - PVN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[52]</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22.3</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trực tiếp vào ngân sách [53 VSP] = ([51] x [47])+[48] hoặc [53 PSC] = [51 ]x([47]- [49])+ [48]</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[53]</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22.4</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về Công ty mẹ - PVN [54 VSP] = [52] x [47] hoặc [54 PSC] = [52] x ([47]- [49])</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[54]</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22.5</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giá quy đổi</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[55]</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VND/USD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Ti</w:t>
            </w:r>
            <w:r w:rsidRPr="0090581F">
              <w:rPr>
                <w:rFonts w:ascii="Arial" w:eastAsia="Times New Roman" w:hAnsi="Arial" w:cs="Arial"/>
                <w:b/>
                <w:bCs/>
                <w:color w:val="000000"/>
                <w:sz w:val="18"/>
                <w:szCs w:val="18"/>
                <w:lang w:val="en-GB" w:eastAsia="en-GB"/>
              </w:rPr>
              <w:t>ền lãi dầu khí đối với tiền kết dư (áp dụng cho Liên doanh Vietsoveptro)</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tiền kết dư của phần dầu khí để lại</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[56]</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1.1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Ti</w:t>
            </w:r>
            <w:r w:rsidRPr="0090581F">
              <w:rPr>
                <w:rFonts w:ascii="Arial" w:eastAsia="Times New Roman" w:hAnsi="Arial" w:cs="Arial"/>
                <w:i/>
                <w:iCs/>
                <w:color w:val="000000"/>
                <w:sz w:val="18"/>
                <w:szCs w:val="18"/>
                <w:lang w:val="en-GB" w:eastAsia="en-GB"/>
              </w:rPr>
              <w:t>ền kết dư phần dầu khí để lại theo giá kế hoạch không sử dụng hết</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[57]</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1.2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Ti</w:t>
            </w:r>
            <w:r w:rsidRPr="0090581F">
              <w:rPr>
                <w:rFonts w:ascii="Arial" w:eastAsia="Times New Roman" w:hAnsi="Arial" w:cs="Arial"/>
                <w:i/>
                <w:iCs/>
                <w:color w:val="000000"/>
                <w:sz w:val="18"/>
                <w:szCs w:val="18"/>
                <w:lang w:val="en-GB" w:eastAsia="en-GB"/>
              </w:rPr>
              <w:t>ền kết dư phần chênh lệch giá dầu khí thực tế cao hơn giá kế hoạch</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[58]</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tạm tính phải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[59]</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TNDN tạm nộp</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[60]</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ợi nhuận sau thuế [61]=[56]-[59]-[60]</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[61]</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chia cho nước chủ nhà</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[62]</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Ti</w:t>
            </w:r>
            <w:r w:rsidRPr="0090581F">
              <w:rPr>
                <w:rFonts w:ascii="Arial" w:eastAsia="Times New Roman" w:hAnsi="Arial" w:cs="Arial"/>
                <w:color w:val="000000"/>
                <w:sz w:val="18"/>
                <w:szCs w:val="18"/>
                <w:lang w:val="en-GB" w:eastAsia="en-GB"/>
              </w:rPr>
              <w:t>ền lãi dầu, khí được chia của nước chủ nhà [63]=[61]x[62]</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[63]</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6.1</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nộp ngân sách</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[64]</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6.2</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để lại Công ty mẹ - PVN</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[65]</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6.3</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trực tiếp vào ngân sách [66] = [63] x [64]</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[66]</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6.4</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về Công ty mẹ - PVN [67] = [63] x [65]</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[67]</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2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giá quy đổi</w:t>
            </w:r>
          </w:p>
        </w:tc>
        <w:tc>
          <w:tcPr>
            <w:tcW w:w="6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[68]</w:t>
            </w:r>
          </w:p>
        </w:tc>
        <w:tc>
          <w:tcPr>
            <w:tcW w:w="1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VND/USD</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61"/>
        <w:gridCol w:w="6520"/>
      </w:tblGrid>
      <w:tr w:rsidR="0090581F" w:rsidRPr="0090581F" w:rsidTr="0090581F">
        <w:trPr>
          <w:trHeight w:val="1"/>
          <w:tblCellSpacing w:w="0" w:type="dxa"/>
        </w:trPr>
        <w:tc>
          <w:tcPr>
            <w:tcW w:w="16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3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lastRenderedPageBreak/>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tên, đóng d</w:t>
            </w:r>
            <w:r w:rsidRPr="0090581F">
              <w:rPr>
                <w:rFonts w:ascii="Arial" w:eastAsia="Times New Roman" w:hAnsi="Arial" w:cs="Arial"/>
                <w:i/>
                <w:iCs/>
                <w:color w:val="000000"/>
                <w:sz w:val="18"/>
                <w:szCs w:val="18"/>
                <w:lang w:val="en-GB" w:eastAsia="en-GB"/>
              </w:rPr>
              <w:t>ấu (ghi rõ họ tên và chức vụ)</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Ch</w:t>
      </w:r>
      <w:r w:rsidRPr="0090581F">
        <w:rPr>
          <w:rFonts w:ascii="Arial" w:eastAsia="Times New Roman" w:hAnsi="Arial" w:cs="Arial"/>
          <w:color w:val="000000"/>
          <w:sz w:val="18"/>
          <w:szCs w:val="18"/>
          <w:lang w:val="en-GB" w:eastAsia="en-GB"/>
        </w:rPr>
        <w:t>ỉ tiêu [10]: Tên người nộp thuế là Tập đoàn Công nghiệp - Năng lượng Quốc gia Việt Nam (Lô...), Liên doanh Việt - Nga “Vietsovpetro”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NNT khai thác đồng thời dầu thô, condensate, khí thiên nhiên thì kê khai thành từng tờ khai riêng biệt.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USD: đô la M</w:t>
      </w:r>
      <w:r w:rsidRPr="0090581F">
        <w:rPr>
          <w:rFonts w:ascii="Arial" w:eastAsia="Times New Roman" w:hAnsi="Arial" w:cs="Arial"/>
          <w:color w:val="000000"/>
          <w:sz w:val="18"/>
          <w:szCs w:val="18"/>
          <w:lang w:val="en-GB" w:eastAsia="en-GB"/>
        </w:rPr>
        <w:t>ỹ; VND: đồng Việt Nam, VSP: Liên doanh Việt - Nga “Vietsovpetro”; PSC: Hợp đồng dầu khí</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52" w:name="chuong_pl_10"/>
      <w:r w:rsidRPr="0090581F">
        <w:rPr>
          <w:rFonts w:ascii="Arial" w:eastAsia="Times New Roman" w:hAnsi="Arial" w:cs="Arial"/>
          <w:b/>
          <w:bCs/>
          <w:color w:val="000000"/>
          <w:sz w:val="18"/>
          <w:szCs w:val="18"/>
          <w:lang w:val="en" w:eastAsia="en-GB"/>
        </w:rPr>
        <w:t>Mẫu số: 02/PTHU-DK</w:t>
      </w:r>
      <w:bookmarkEnd w:id="152"/>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3" w:name="chuong_pl_10_name"/>
      <w:r w:rsidRPr="0090581F">
        <w:rPr>
          <w:rFonts w:ascii="Arial" w:eastAsia="Times New Roman" w:hAnsi="Arial" w:cs="Arial"/>
          <w:b/>
          <w:bCs/>
          <w:color w:val="000000"/>
          <w:sz w:val="18"/>
          <w:szCs w:val="18"/>
          <w:lang w:val="en" w:eastAsia="en-GB"/>
        </w:rPr>
        <w:t>TỜ KHAI QUYẾT TOÁN PHỤ THU</w:t>
      </w:r>
      <w:bookmarkEnd w:id="153"/>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D</w:t>
      </w:r>
      <w:r w:rsidRPr="0090581F">
        <w:rPr>
          <w:rFonts w:ascii="Arial" w:eastAsia="Times New Roman" w:hAnsi="Arial" w:cs="Arial"/>
          <w:color w:val="000000"/>
          <w:sz w:val="18"/>
          <w:szCs w:val="18"/>
          <w:lang w:val="en-GB" w:eastAsia="en-GB"/>
        </w:rPr>
        <w:t>ự án dầu khí khuyến khích đầu tư: □      [02] Dự án dầu khí thông thường: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 D</w:t>
      </w:r>
      <w:r w:rsidRPr="0090581F">
        <w:rPr>
          <w:rFonts w:ascii="Arial" w:eastAsia="Times New Roman" w:hAnsi="Arial" w:cs="Arial"/>
          <w:color w:val="000000"/>
          <w:sz w:val="18"/>
          <w:szCs w:val="18"/>
          <w:lang w:val="en-GB" w:eastAsia="en-GB"/>
        </w:rPr>
        <w:t>ầu thô: □      [04] Condensate: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 K</w:t>
      </w:r>
      <w:r w:rsidRPr="0090581F">
        <w:rPr>
          <w:rFonts w:ascii="Arial" w:eastAsia="Times New Roman" w:hAnsi="Arial" w:cs="Arial"/>
          <w:color w:val="000000"/>
          <w:sz w:val="18"/>
          <w:szCs w:val="18"/>
          <w:lang w:val="en-GB" w:eastAsia="en-GB"/>
        </w:rPr>
        <w:t>ỳ tính thuế: Năm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 Tên ngư</w:t>
      </w:r>
      <w:r w:rsidRPr="0090581F">
        <w:rPr>
          <w:rFonts w:ascii="Arial" w:eastAsia="Times New Roman" w:hAnsi="Arial" w:cs="Arial"/>
          <w:b/>
          <w:bCs/>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[07]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Đ</w:t>
      </w:r>
      <w:r w:rsidRPr="0090581F">
        <w:rPr>
          <w:rFonts w:ascii="Arial" w:eastAsia="Times New Roman" w:hAnsi="Arial" w:cs="Arial"/>
          <w:color w:val="000000"/>
          <w:sz w:val="18"/>
          <w:szCs w:val="18"/>
          <w:lang w:val="en-GB" w:eastAsia="en-GB"/>
        </w:rPr>
        <w:t>ịa chỉ: ……… [09] Xã/phường/đặc khu: ……….. [10]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 Đi</w:t>
      </w:r>
      <w:r w:rsidRPr="0090581F">
        <w:rPr>
          <w:rFonts w:ascii="Arial" w:eastAsia="Times New Roman" w:hAnsi="Arial" w:cs="Arial"/>
          <w:color w:val="000000"/>
          <w:sz w:val="18"/>
          <w:szCs w:val="18"/>
          <w:lang w:val="en-GB" w:eastAsia="en-GB"/>
        </w:rPr>
        <w:t>ện thoại: …………..……. [12] Fax: ………………. [13]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 H</w:t>
      </w:r>
      <w:r w:rsidRPr="0090581F">
        <w:rPr>
          <w:rFonts w:ascii="Arial" w:eastAsia="Times New Roman" w:hAnsi="Arial" w:cs="Arial"/>
          <w:color w:val="000000"/>
          <w:sz w:val="18"/>
          <w:szCs w:val="18"/>
          <w:lang w:val="en-GB" w:eastAsia="en-GB"/>
        </w:rPr>
        <w:t>ợp đồng dầu khí lô: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[15] Tên đơn v</w:t>
      </w:r>
      <w:r w:rsidRPr="0090581F">
        <w:rPr>
          <w:rFonts w:ascii="Arial" w:eastAsia="Times New Roman" w:hAnsi="Arial" w:cs="Arial"/>
          <w:b/>
          <w:bCs/>
          <w:color w:val="000000"/>
          <w:sz w:val="18"/>
          <w:szCs w:val="18"/>
          <w:lang w:val="en-GB" w:eastAsia="en-GB"/>
        </w:rPr>
        <w:t>ị được ủy quyền [ ] hoặc Đại lý thuế [ ]: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 Đ</w:t>
      </w:r>
      <w:r w:rsidRPr="0090581F">
        <w:rPr>
          <w:rFonts w:ascii="Arial" w:eastAsia="Times New Roman" w:hAnsi="Arial" w:cs="Arial"/>
          <w:color w:val="000000"/>
          <w:sz w:val="18"/>
          <w:szCs w:val="18"/>
          <w:lang w:val="en-GB" w:eastAsia="en-GB"/>
        </w:rPr>
        <w:t>ịa chỉ: ………… [18] Xã/phường/đặc khu: ………… [19]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[20] Điện thoại: …………………. [21] Fax: ………..……… [22]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fr-FR" w:eastAsia="en-GB"/>
        </w:rPr>
        <w:t xml:space="preserve">[23] Hợp đồng ủy quyền hoặc Hợp đồng đại lý thuế, số: ……......[24] ngày.... </w:t>
      </w:r>
      <w:r w:rsidRPr="0090581F">
        <w:rPr>
          <w:rFonts w:ascii="Arial" w:eastAsia="Times New Roman" w:hAnsi="Arial" w:cs="Arial"/>
          <w:color w:val="000000"/>
          <w:sz w:val="18"/>
          <w:szCs w:val="18"/>
          <w:lang w:val="en-GB" w:eastAsia="en-GB"/>
        </w:rPr>
        <w:t>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4"/>
        <w:gridCol w:w="6238"/>
        <w:gridCol w:w="906"/>
        <w:gridCol w:w="1409"/>
        <w:gridCol w:w="504"/>
      </w:tblGrid>
      <w:tr w:rsidR="0090581F" w:rsidRPr="0090581F" w:rsidTr="0090581F">
        <w:trPr>
          <w:trHeight w:val="1"/>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31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w:t>
            </w:r>
            <w:r w:rsidRPr="0090581F">
              <w:rPr>
                <w:rFonts w:ascii="Arial" w:eastAsia="Times New Roman" w:hAnsi="Arial" w:cs="Arial"/>
                <w:b/>
                <w:bCs/>
                <w:color w:val="000000"/>
                <w:sz w:val="18"/>
                <w:szCs w:val="18"/>
                <w:lang w:val="en-GB" w:eastAsia="en-GB"/>
              </w:rPr>
              <w:t>ỉ tiêu</w:t>
            </w:r>
          </w:p>
        </w:tc>
        <w:tc>
          <w:tcPr>
            <w:tcW w:w="4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ch</w:t>
            </w:r>
            <w:r w:rsidRPr="0090581F">
              <w:rPr>
                <w:rFonts w:ascii="Arial" w:eastAsia="Times New Roman" w:hAnsi="Arial" w:cs="Arial"/>
                <w:b/>
                <w:bCs/>
                <w:color w:val="000000"/>
                <w:sz w:val="18"/>
                <w:szCs w:val="18"/>
                <w:lang w:val="en-GB" w:eastAsia="en-GB"/>
              </w:rPr>
              <w:t>ỉ tiêu</w:t>
            </w:r>
          </w:p>
        </w:tc>
        <w:tc>
          <w:tcPr>
            <w:tcW w:w="7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Đơn v</w:t>
            </w:r>
            <w:r w:rsidRPr="0090581F">
              <w:rPr>
                <w:rFonts w:ascii="Arial" w:eastAsia="Times New Roman" w:hAnsi="Arial" w:cs="Arial"/>
                <w:b/>
                <w:bCs/>
                <w:color w:val="000000"/>
                <w:sz w:val="18"/>
                <w:szCs w:val="18"/>
                <w:lang w:val="en-GB" w:eastAsia="en-GB"/>
              </w:rPr>
              <w:t>ị tính</w:t>
            </w:r>
          </w:p>
        </w:tc>
        <w:tc>
          <w:tcPr>
            <w:tcW w:w="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tr</w:t>
            </w:r>
            <w:r w:rsidRPr="0090581F">
              <w:rPr>
                <w:rFonts w:ascii="Arial" w:eastAsia="Times New Roman" w:hAnsi="Arial" w:cs="Arial"/>
                <w:b/>
                <w:bCs/>
                <w:color w:val="000000"/>
                <w:sz w:val="18"/>
                <w:szCs w:val="18"/>
                <w:lang w:val="en-GB" w:eastAsia="en-GB"/>
              </w:rPr>
              <w:t>ị</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cơ s</w:t>
            </w:r>
            <w:r w:rsidRPr="0090581F">
              <w:rPr>
                <w:rFonts w:ascii="Arial" w:eastAsia="Times New Roman" w:hAnsi="Arial" w:cs="Arial"/>
                <w:color w:val="000000"/>
                <w:sz w:val="18"/>
                <w:szCs w:val="18"/>
                <w:lang w:val="en-GB" w:eastAsia="en-GB"/>
              </w:rPr>
              <w:t>ở của kỳ tính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[25]</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lãi được chia theo quý trong kỳ tính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Quý 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Quý 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[27]</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Quý III: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[28]</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Quý IV:</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[29]</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bán d</w:t>
            </w:r>
            <w:r w:rsidRPr="0090581F">
              <w:rPr>
                <w:rFonts w:ascii="Arial" w:eastAsia="Times New Roman" w:hAnsi="Arial" w:cs="Arial"/>
                <w:color w:val="000000"/>
                <w:sz w:val="18"/>
                <w:szCs w:val="18"/>
                <w:lang w:val="en-GB" w:eastAsia="en-GB"/>
              </w:rPr>
              <w:t>ầu thô trung bình theo quý trong kỳ tính thuế</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Quý 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[30]</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Quý 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[31]</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Quý III: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[32]</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Quý IV:</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[33]</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phải nộp trong kỳ tính thuế đối với Dự án dầu khí khuyến khích đầu tư [34] = [35]+[36]+[37]+[38]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[34]</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Quý I:</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[35] = 30%*{[30]-1,2*[25]}*[26]</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[35]</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Quý II:</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[36] = 30%* {[31]-1,2*[25]} *[27]</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Quý III:</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[37] = 30%*{[32]-1,2*[25]}*[28]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[37]</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Quý IV:</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[38] = 30%* {[33]-1,2* [25]} * [29]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[38]</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phải nộp trong kỳ tính thuế đối với Dự án dầu khí thông thường</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 = [40]+[45]+[50]+[55]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Quý I: [40] = [41] ho</w:t>
            </w:r>
            <w:r w:rsidRPr="0090581F">
              <w:rPr>
                <w:rFonts w:ascii="Arial" w:eastAsia="Times New Roman" w:hAnsi="Arial" w:cs="Arial"/>
                <w:color w:val="000000"/>
                <w:sz w:val="18"/>
                <w:szCs w:val="18"/>
                <w:lang w:val="en-GB" w:eastAsia="en-GB"/>
              </w:rPr>
              <w:t>ặc [44]</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[40]</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Trư</w:t>
            </w:r>
            <w:r w:rsidRPr="0090581F">
              <w:rPr>
                <w:rFonts w:ascii="Arial" w:eastAsia="Times New Roman" w:hAnsi="Arial" w:cs="Arial"/>
                <w:color w:val="000000"/>
                <w:sz w:val="18"/>
                <w:szCs w:val="18"/>
                <w:lang w:val="en-GB" w:eastAsia="en-GB"/>
              </w:rPr>
              <w:t>ờng hợp {1,2*[25]} &lt; [30] ≤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[41]</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 = 50%*{[30]-1,2*[25]}*[26]</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Trư</w:t>
            </w:r>
            <w:r w:rsidRPr="0090581F">
              <w:rPr>
                <w:rFonts w:ascii="Arial" w:eastAsia="Times New Roman" w:hAnsi="Arial" w:cs="Arial"/>
                <w:color w:val="000000"/>
                <w:sz w:val="18"/>
                <w:szCs w:val="18"/>
                <w:lang w:val="en-GB" w:eastAsia="en-GB"/>
              </w:rPr>
              <w:t>ờng hợp [30] &gt;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50% [42] = 50%* {1,5* [25]-1,2* [25]} *[26]</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[42]</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60% [43] = 60%*{[30]-1,5*[25]}*[26]</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[43]</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w:t>
            </w:r>
            <w:r w:rsidRPr="0090581F">
              <w:rPr>
                <w:rFonts w:ascii="Arial" w:eastAsia="Times New Roman" w:hAnsi="Arial" w:cs="Arial"/>
                <w:color w:val="000000"/>
                <w:sz w:val="18"/>
                <w:szCs w:val="18"/>
                <w:lang w:val="en-GB" w:eastAsia="en-GB"/>
              </w:rPr>
              <w:t>ả quý:   [44] = [42]+[43]</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[44]</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5.2</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Quý II: [45] = [46] ho</w:t>
            </w:r>
            <w:r w:rsidRPr="0090581F">
              <w:rPr>
                <w:rFonts w:ascii="Arial" w:eastAsia="Times New Roman" w:hAnsi="Arial" w:cs="Arial"/>
                <w:color w:val="000000"/>
                <w:sz w:val="18"/>
                <w:szCs w:val="18"/>
                <w:lang w:val="en-GB" w:eastAsia="en-GB"/>
              </w:rPr>
              <w:t>ặc [49]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[45]</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Trư</w:t>
            </w:r>
            <w:r w:rsidRPr="0090581F">
              <w:rPr>
                <w:rFonts w:ascii="Arial" w:eastAsia="Times New Roman" w:hAnsi="Arial" w:cs="Arial"/>
                <w:color w:val="000000"/>
                <w:sz w:val="18"/>
                <w:szCs w:val="18"/>
                <w:lang w:val="en-GB" w:eastAsia="en-GB"/>
              </w:rPr>
              <w:t>ờng hợp {1,2*[25]} &lt; [31] ≤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[46] = 50%*{[31]-1,2*[25]}*[27]</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Trư</w:t>
            </w:r>
            <w:r w:rsidRPr="0090581F">
              <w:rPr>
                <w:rFonts w:ascii="Arial" w:eastAsia="Times New Roman" w:hAnsi="Arial" w:cs="Arial"/>
                <w:color w:val="000000"/>
                <w:sz w:val="18"/>
                <w:szCs w:val="18"/>
                <w:lang w:val="en-GB" w:eastAsia="en-GB"/>
              </w:rPr>
              <w:t>ờng hợp [31] &gt;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50% [47] = 50%*{1,5*[25]-1,2*[25]}*[27]</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[47]</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60% [48] = 60%* {[31]- 1,5*[25]}*[27]</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[48]</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w:t>
            </w:r>
            <w:r w:rsidRPr="0090581F">
              <w:rPr>
                <w:rFonts w:ascii="Arial" w:eastAsia="Times New Roman" w:hAnsi="Arial" w:cs="Arial"/>
                <w:color w:val="000000"/>
                <w:sz w:val="18"/>
                <w:szCs w:val="18"/>
                <w:lang w:val="en-GB" w:eastAsia="en-GB"/>
              </w:rPr>
              <w:t>ả quý:</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 = [47]+[48]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5.3</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Quý III: [50] = [51] ho</w:t>
            </w:r>
            <w:r w:rsidRPr="0090581F">
              <w:rPr>
                <w:rFonts w:ascii="Arial" w:eastAsia="Times New Roman" w:hAnsi="Arial" w:cs="Arial"/>
                <w:color w:val="000000"/>
                <w:sz w:val="18"/>
                <w:szCs w:val="18"/>
                <w:lang w:val="en-GB" w:eastAsia="en-GB"/>
              </w:rPr>
              <w:t>ặc [54]</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[50]</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Trư</w:t>
            </w:r>
            <w:r w:rsidRPr="0090581F">
              <w:rPr>
                <w:rFonts w:ascii="Arial" w:eastAsia="Times New Roman" w:hAnsi="Arial" w:cs="Arial"/>
                <w:color w:val="000000"/>
                <w:sz w:val="18"/>
                <w:szCs w:val="18"/>
                <w:lang w:val="en-GB" w:eastAsia="en-GB"/>
              </w:rPr>
              <w:t>ờng hợp {1,2*[25]} &lt; [32] ≤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 = 50%* {[32]-1,2*[25]}*[28]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Trư</w:t>
            </w:r>
            <w:r w:rsidRPr="0090581F">
              <w:rPr>
                <w:rFonts w:ascii="Arial" w:eastAsia="Times New Roman" w:hAnsi="Arial" w:cs="Arial"/>
                <w:color w:val="000000"/>
                <w:sz w:val="18"/>
                <w:szCs w:val="18"/>
                <w:lang w:val="en-GB" w:eastAsia="en-GB"/>
              </w:rPr>
              <w:t>ờng hợp [32] &gt;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50% [52] = 50%*{1,5*[25]-1,2*[25]}*[28]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[52]</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60% [53] = 60%*{[32]-1,5*[25]}*[28]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[53]</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w:t>
            </w:r>
            <w:r w:rsidRPr="0090581F">
              <w:rPr>
                <w:rFonts w:ascii="Arial" w:eastAsia="Times New Roman" w:hAnsi="Arial" w:cs="Arial"/>
                <w:color w:val="000000"/>
                <w:sz w:val="18"/>
                <w:szCs w:val="18"/>
                <w:lang w:val="en-GB" w:eastAsia="en-GB"/>
              </w:rPr>
              <w:t>ả quý:</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[54] = [52]+[53]</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[54]</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5.4</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Quý IV: [55] - [56] ho</w:t>
            </w:r>
            <w:r w:rsidRPr="0090581F">
              <w:rPr>
                <w:rFonts w:ascii="Arial" w:eastAsia="Times New Roman" w:hAnsi="Arial" w:cs="Arial"/>
                <w:color w:val="000000"/>
                <w:sz w:val="18"/>
                <w:szCs w:val="18"/>
                <w:lang w:val="en-GB" w:eastAsia="en-GB"/>
              </w:rPr>
              <w:t>ặc [59]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[55]</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Trư</w:t>
            </w:r>
            <w:r w:rsidRPr="0090581F">
              <w:rPr>
                <w:rFonts w:ascii="Arial" w:eastAsia="Times New Roman" w:hAnsi="Arial" w:cs="Arial"/>
                <w:color w:val="000000"/>
                <w:sz w:val="18"/>
                <w:szCs w:val="18"/>
                <w:lang w:val="en-GB" w:eastAsia="en-GB"/>
              </w:rPr>
              <w:t>ờng hợp {1,2*[25]} &lt; [33] ≤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[56] = 50%*{[33]-1,2*[25]}*[29]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Trư</w:t>
            </w:r>
            <w:r w:rsidRPr="0090581F">
              <w:rPr>
                <w:rFonts w:ascii="Arial" w:eastAsia="Times New Roman" w:hAnsi="Arial" w:cs="Arial"/>
                <w:color w:val="000000"/>
                <w:sz w:val="18"/>
                <w:szCs w:val="18"/>
                <w:lang w:val="en-GB" w:eastAsia="en-GB"/>
              </w:rPr>
              <w:t>ờng hợp [33] &gt; {1,5*[25]}: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50% [57] = 50%* {1,5*[25]-1,2*[25]}*[29]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[57]</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Ph</w:t>
            </w:r>
            <w:r w:rsidRPr="0090581F">
              <w:rPr>
                <w:rFonts w:ascii="Arial" w:eastAsia="Times New Roman" w:hAnsi="Arial" w:cs="Arial"/>
                <w:color w:val="000000"/>
                <w:sz w:val="18"/>
                <w:szCs w:val="18"/>
                <w:lang w:val="en-GB" w:eastAsia="en-GB"/>
              </w:rPr>
              <w:t>ụ thu theo mức 60% [58] = 60%*{[33]-1,5*[25]}*[29]</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[58]</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w:t>
            </w:r>
            <w:r w:rsidRPr="0090581F">
              <w:rPr>
                <w:rFonts w:ascii="Arial" w:eastAsia="Times New Roman" w:hAnsi="Arial" w:cs="Arial"/>
                <w:color w:val="000000"/>
                <w:sz w:val="18"/>
                <w:szCs w:val="18"/>
                <w:lang w:val="en-GB" w:eastAsia="en-GB"/>
              </w:rPr>
              <w:t>ả quý:</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[59] = [57]+[58]</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[59]</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tạm tính đã kê khai trong kỳ tính thuế:</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[60]=[61]+[62]+[63]+[64]</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[60]</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Quý 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[61]</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Quý 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[62]</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Quý III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[63]</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Quý IV</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[64]</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nộp thừa của kỳ tính thuế trước (nếu có)</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[65]</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nộp thiếu (hoặc thừa) trong kỳ tính thuế: [66] = [34]-[60]-[65] hoặc [66] = [39]-[60]-[65]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[66]</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31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giá quy đổi</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[67]</w:t>
            </w:r>
          </w:p>
        </w:tc>
        <w:tc>
          <w:tcPr>
            <w:tcW w:w="7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USD/VNĐ</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5137"/>
      </w:tblGrid>
      <w:tr w:rsidR="0090581F" w:rsidRPr="0090581F" w:rsidTr="0090581F">
        <w:trPr>
          <w:trHeight w:val="1"/>
          <w:tblCellSpacing w:w="0" w:type="dxa"/>
        </w:trPr>
        <w:tc>
          <w:tcPr>
            <w:tcW w:w="23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26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PHỤ THU hoặc</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ĐẠI DIỆN HỢP PHÁP CỦA</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NGƯỜI NỘP PHỤ THU</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54" w:name="chuong_pl_11"/>
      <w:r w:rsidRPr="0090581F">
        <w:rPr>
          <w:rFonts w:ascii="Arial" w:eastAsia="Times New Roman" w:hAnsi="Arial" w:cs="Arial"/>
          <w:b/>
          <w:bCs/>
          <w:color w:val="000000"/>
          <w:sz w:val="18"/>
          <w:szCs w:val="18"/>
          <w:lang w:val="en" w:eastAsia="en-GB"/>
        </w:rPr>
        <w:t>Mẫu số: 02/LNCN-DK</w:t>
      </w:r>
      <w:bookmarkEnd w:id="154"/>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lastRenderedPageBreak/>
        <w:t>C</w:t>
      </w:r>
      <w:r w:rsidRPr="0090581F">
        <w:rPr>
          <w:rFonts w:ascii="Arial" w:eastAsia="Times New Roman" w:hAnsi="Arial" w:cs="Arial"/>
          <w:b/>
          <w:bCs/>
          <w:color w:val="000000"/>
          <w:sz w:val="18"/>
          <w:szCs w:val="18"/>
          <w:lang w:val="en-GB" w:eastAsia="en-GB"/>
        </w:rPr>
        <w:t>ỘNG HOÀ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5" w:name="chuong_pl_11_name"/>
      <w:r w:rsidRPr="0090581F">
        <w:rPr>
          <w:rFonts w:ascii="Arial" w:eastAsia="Times New Roman" w:hAnsi="Arial" w:cs="Arial"/>
          <w:b/>
          <w:bCs/>
          <w:color w:val="000000"/>
          <w:sz w:val="18"/>
          <w:szCs w:val="18"/>
          <w:lang w:val="en" w:eastAsia="en-GB"/>
        </w:rPr>
        <w:t>TỜ KHAI QUYẾT TOÁN TIỀN LÃI DẦU, KHÍ NƯỚC CHỦ NHÀ</w:t>
      </w:r>
      <w:bookmarkEnd w:id="155"/>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D</w:t>
      </w:r>
      <w:r w:rsidRPr="0090581F">
        <w:rPr>
          <w:rFonts w:ascii="Arial" w:eastAsia="Times New Roman" w:hAnsi="Arial" w:cs="Arial"/>
          <w:color w:val="000000"/>
          <w:sz w:val="18"/>
          <w:szCs w:val="18"/>
          <w:lang w:val="en-GB" w:eastAsia="en-GB"/>
        </w:rPr>
        <w:t>ầu thô: □     [02] Condensate: □     [03] Khí thiên nhiên: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 K</w:t>
      </w:r>
      <w:r w:rsidRPr="0090581F">
        <w:rPr>
          <w:rFonts w:ascii="Arial" w:eastAsia="Times New Roman" w:hAnsi="Arial" w:cs="Arial"/>
          <w:color w:val="000000"/>
          <w:sz w:val="18"/>
          <w:szCs w:val="18"/>
          <w:lang w:val="en-GB" w:eastAsia="en-GB"/>
        </w:rPr>
        <w:t>ỳ tính thuế: năm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 L</w:t>
      </w:r>
      <w:r w:rsidRPr="0090581F">
        <w:rPr>
          <w:rFonts w:ascii="Arial" w:eastAsia="Times New Roman" w:hAnsi="Arial" w:cs="Arial"/>
          <w:color w:val="000000"/>
          <w:sz w:val="18"/>
          <w:szCs w:val="18"/>
          <w:lang w:val="en-GB" w:eastAsia="en-GB"/>
        </w:rPr>
        <w:t>ần đầu □      [06] Bổ sung lần thứ: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 Tên ngư</w:t>
      </w:r>
      <w:r w:rsidRPr="0090581F">
        <w:rPr>
          <w:rFonts w:ascii="Arial" w:eastAsia="Times New Roman" w:hAnsi="Arial" w:cs="Arial"/>
          <w:b/>
          <w:bCs/>
          <w:color w:val="000000"/>
          <w:sz w:val="18"/>
          <w:szCs w:val="18"/>
          <w:lang w:val="en-GB" w:eastAsia="en-GB"/>
        </w:rPr>
        <w:t>ời nộp thuế: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Mã s</w:t>
      </w:r>
      <w:r w:rsidRPr="0090581F">
        <w:rPr>
          <w:rFonts w:ascii="Arial" w:eastAsia="Times New Roman" w:hAnsi="Arial" w:cs="Arial"/>
          <w:color w:val="000000"/>
          <w:sz w:val="18"/>
          <w:szCs w:val="18"/>
          <w:lang w:val="en-GB" w:eastAsia="en-GB"/>
        </w:rPr>
        <w:t>ố thuế người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[09] H</w:t>
      </w:r>
      <w:r w:rsidRPr="0090581F">
        <w:rPr>
          <w:rFonts w:ascii="Arial" w:eastAsia="Times New Roman" w:hAnsi="Arial" w:cs="Arial"/>
          <w:color w:val="000000"/>
          <w:sz w:val="18"/>
          <w:szCs w:val="18"/>
          <w:lang w:val="en-GB" w:eastAsia="en-GB"/>
        </w:rPr>
        <w:t>ợp đồng dầu khí (PSC) lô: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 Mã s</w:t>
      </w:r>
      <w:r w:rsidRPr="0090581F">
        <w:rPr>
          <w:rFonts w:ascii="Arial" w:eastAsia="Times New Roman" w:hAnsi="Arial" w:cs="Arial"/>
          <w:color w:val="000000"/>
          <w:sz w:val="18"/>
          <w:szCs w:val="18"/>
          <w:lang w:val="en-GB" w:eastAsia="en-GB"/>
        </w:rPr>
        <w:t>ố thuế hợp đồng dầu khí: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 Đ</w:t>
      </w:r>
      <w:r w:rsidRPr="0090581F">
        <w:rPr>
          <w:rFonts w:ascii="Arial" w:eastAsia="Times New Roman" w:hAnsi="Arial" w:cs="Arial"/>
          <w:color w:val="000000"/>
          <w:sz w:val="18"/>
          <w:szCs w:val="18"/>
          <w:lang w:val="en-GB" w:eastAsia="en-GB"/>
        </w:rPr>
        <w:t>ịa chỉ nhà điều hành PSC: …………. [12] Xã/phường/đặc khu: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 Đi</w:t>
      </w:r>
      <w:r w:rsidRPr="0090581F">
        <w:rPr>
          <w:rFonts w:ascii="Arial" w:eastAsia="Times New Roman" w:hAnsi="Arial" w:cs="Arial"/>
          <w:color w:val="000000"/>
          <w:sz w:val="18"/>
          <w:szCs w:val="18"/>
          <w:lang w:val="en-GB" w:eastAsia="en-GB"/>
        </w:rPr>
        <w:t>ện thoại: …….. [15] Fax: ……………. [16]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[17]</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Tên đơn v</w:t>
      </w:r>
      <w:r w:rsidRPr="0090581F">
        <w:rPr>
          <w:rFonts w:ascii="Arial" w:eastAsia="Times New Roman" w:hAnsi="Arial" w:cs="Arial"/>
          <w:b/>
          <w:bCs/>
          <w:color w:val="000000"/>
          <w:sz w:val="18"/>
          <w:szCs w:val="18"/>
          <w:lang w:val="en-GB" w:eastAsia="en-GB"/>
        </w:rPr>
        <w:t>ị được ủy quyền [ ] hoặc Đại lý thuế [ ]: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[18]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[19] Đ</w:t>
      </w:r>
      <w:r w:rsidRPr="0090581F">
        <w:rPr>
          <w:rFonts w:ascii="Arial" w:eastAsia="Times New Roman" w:hAnsi="Arial" w:cs="Arial"/>
          <w:color w:val="000000"/>
          <w:sz w:val="18"/>
          <w:szCs w:val="18"/>
          <w:lang w:val="en-GB" w:eastAsia="en-GB"/>
        </w:rPr>
        <w:t>ịa chỉ: ……… [20] Xã/phường/đặc khu: ……….. [21] 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[22] Đi</w:t>
      </w:r>
      <w:r w:rsidRPr="0090581F">
        <w:rPr>
          <w:rFonts w:ascii="Arial" w:eastAsia="Times New Roman" w:hAnsi="Arial" w:cs="Arial"/>
          <w:color w:val="000000"/>
          <w:sz w:val="18"/>
          <w:szCs w:val="18"/>
          <w:lang w:val="en-GB" w:eastAsia="en-GB"/>
        </w:rPr>
        <w:t>ện thoại: …………….. [23] Fax: …………… [24]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[25] H</w:t>
      </w:r>
      <w:r w:rsidRPr="0090581F">
        <w:rPr>
          <w:rFonts w:ascii="Arial" w:eastAsia="Times New Roman" w:hAnsi="Arial" w:cs="Arial"/>
          <w:color w:val="000000"/>
          <w:sz w:val="18"/>
          <w:szCs w:val="18"/>
          <w:lang w:val="en-GB" w:eastAsia="en-GB"/>
        </w:rPr>
        <w:t>ợp đồng ủy quyền hoặc hợp đồng đại lý thuế số: ……… ngày.... tháng....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12"/>
        <w:gridCol w:w="4372"/>
        <w:gridCol w:w="1017"/>
        <w:gridCol w:w="2034"/>
        <w:gridCol w:w="1626"/>
      </w:tblGrid>
      <w:tr w:rsidR="0090581F" w:rsidRPr="0090581F" w:rsidTr="0090581F">
        <w:trPr>
          <w:trHeight w:val="1"/>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21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w:t>
            </w:r>
            <w:r w:rsidRPr="0090581F">
              <w:rPr>
                <w:rFonts w:ascii="Arial" w:eastAsia="Times New Roman" w:hAnsi="Arial" w:cs="Arial"/>
                <w:b/>
                <w:bCs/>
                <w:color w:val="000000"/>
                <w:sz w:val="18"/>
                <w:szCs w:val="18"/>
                <w:lang w:val="en-GB" w:eastAsia="en-GB"/>
              </w:rPr>
              <w:t>ỉ tiêu</w:t>
            </w:r>
          </w:p>
        </w:tc>
        <w:tc>
          <w:tcPr>
            <w:tcW w:w="5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Mã ch</w:t>
            </w:r>
            <w:r w:rsidRPr="0090581F">
              <w:rPr>
                <w:rFonts w:ascii="Arial" w:eastAsia="Times New Roman" w:hAnsi="Arial" w:cs="Arial"/>
                <w:b/>
                <w:bCs/>
                <w:color w:val="000000"/>
                <w:sz w:val="18"/>
                <w:szCs w:val="18"/>
                <w:lang w:val="en-GB" w:eastAsia="en-GB"/>
              </w:rPr>
              <w:t>ỉ tiêu</w:t>
            </w:r>
          </w:p>
        </w:tc>
        <w:tc>
          <w:tcPr>
            <w:tcW w:w="10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Đơn v</w:t>
            </w:r>
            <w:r w:rsidRPr="0090581F">
              <w:rPr>
                <w:rFonts w:ascii="Arial" w:eastAsia="Times New Roman" w:hAnsi="Arial" w:cs="Arial"/>
                <w:b/>
                <w:bCs/>
                <w:color w:val="000000"/>
                <w:sz w:val="18"/>
                <w:szCs w:val="18"/>
                <w:lang w:val="en-GB" w:eastAsia="en-GB"/>
              </w:rPr>
              <w:t>ị tính</w:t>
            </w:r>
          </w:p>
        </w:tc>
        <w:tc>
          <w:tcPr>
            <w:tcW w:w="8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tr</w:t>
            </w:r>
            <w:r w:rsidRPr="0090581F">
              <w:rPr>
                <w:rFonts w:ascii="Arial" w:eastAsia="Times New Roman" w:hAnsi="Arial" w:cs="Arial"/>
                <w:b/>
                <w:bCs/>
                <w:color w:val="000000"/>
                <w:sz w:val="18"/>
                <w:szCs w:val="18"/>
                <w:lang w:val="en-GB" w:eastAsia="en-GB"/>
              </w:rPr>
              <w:t>ị</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Ti</w:t>
            </w:r>
            <w:r w:rsidRPr="0090581F">
              <w:rPr>
                <w:rFonts w:ascii="Arial" w:eastAsia="Times New Roman" w:hAnsi="Arial" w:cs="Arial"/>
                <w:b/>
                <w:bCs/>
                <w:color w:val="000000"/>
                <w:sz w:val="18"/>
                <w:szCs w:val="18"/>
                <w:lang w:val="en-GB" w:eastAsia="en-GB"/>
              </w:rPr>
              <w:t>ền lãi dầu khí xuất bán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khí lãi xuất bán trong kỳ tính thuế</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 m</w:t>
            </w:r>
            <w:r w:rsidRPr="0090581F">
              <w:rPr>
                <w:rFonts w:ascii="Arial" w:eastAsia="Times New Roman" w:hAnsi="Arial" w:cs="Arial"/>
                <w:color w:val="000000"/>
                <w:sz w:val="18"/>
                <w:szCs w:val="18"/>
                <w:vertAlign w:val="superscript"/>
                <w:lang w:val="en" w:eastAsia="en-GB"/>
              </w:rPr>
              <w:t>3</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ản lượng dầu thô, khí thiên nhiên xuất bán quy đổi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ấn/MMBTU/GJ</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ệ số quy đổi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Thùng/t</w:t>
            </w:r>
            <w:r w:rsidRPr="0090581F">
              <w:rPr>
                <w:rFonts w:ascii="Arial" w:eastAsia="Times New Roman" w:hAnsi="Arial" w:cs="Arial"/>
                <w:color w:val="000000"/>
                <w:sz w:val="18"/>
                <w:szCs w:val="18"/>
                <w:lang w:val="en-GB" w:eastAsia="en-GB"/>
              </w:rPr>
              <w:t>ấn; m</w:t>
            </w:r>
            <w:r w:rsidRPr="0090581F">
              <w:rPr>
                <w:rFonts w:ascii="Arial" w:eastAsia="Times New Roman" w:hAnsi="Arial" w:cs="Arial"/>
                <w:color w:val="000000"/>
                <w:sz w:val="18"/>
                <w:szCs w:val="18"/>
                <w:vertAlign w:val="superscript"/>
                <w:lang w:val="en-GB" w:eastAsia="en-GB"/>
              </w:rPr>
              <w:t>3</w:t>
            </w:r>
            <w:r w:rsidRPr="0090581F">
              <w:rPr>
                <w:rFonts w:ascii="Arial" w:eastAsia="Times New Roman" w:hAnsi="Arial" w:cs="Arial"/>
                <w:color w:val="000000"/>
                <w:sz w:val="18"/>
                <w:szCs w:val="18"/>
                <w:lang w:val="en-GB" w:eastAsia="en-GB"/>
              </w:rPr>
              <w:t>/MMBTU; m</w:t>
            </w:r>
            <w:r w:rsidRPr="0090581F">
              <w:rPr>
                <w:rFonts w:ascii="Arial" w:eastAsia="Times New Roman" w:hAnsi="Arial" w:cs="Arial"/>
                <w:color w:val="000000"/>
                <w:sz w:val="18"/>
                <w:szCs w:val="18"/>
                <w:vertAlign w:val="superscript"/>
                <w:lang w:val="en-GB" w:eastAsia="en-GB"/>
              </w:rPr>
              <w:t>3</w:t>
            </w:r>
            <w:r w:rsidRPr="0090581F">
              <w:rPr>
                <w:rFonts w:ascii="Arial" w:eastAsia="Times New Roman" w:hAnsi="Arial" w:cs="Arial"/>
                <w:color w:val="000000"/>
                <w:sz w:val="18"/>
                <w:szCs w:val="18"/>
                <w:lang w:val="en-GB" w:eastAsia="en-GB"/>
              </w:rPr>
              <w:t>/GJ</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Giá bán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USD/thùng; USD/m</w:t>
            </w:r>
            <w:r w:rsidRPr="0090581F">
              <w:rPr>
                <w:rFonts w:ascii="Arial" w:eastAsia="Times New Roman" w:hAnsi="Arial" w:cs="Arial"/>
                <w:color w:val="000000"/>
                <w:sz w:val="18"/>
                <w:szCs w:val="18"/>
                <w:vertAlign w:val="superscript"/>
                <w:lang w:val="en" w:eastAsia="en-GB"/>
              </w:rPr>
              <w:t>3</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Doanh thu xu</w:t>
            </w:r>
            <w:r w:rsidRPr="0090581F">
              <w:rPr>
                <w:rFonts w:ascii="Arial" w:eastAsia="Times New Roman" w:hAnsi="Arial" w:cs="Arial"/>
                <w:color w:val="000000"/>
                <w:sz w:val="18"/>
                <w:szCs w:val="18"/>
                <w:lang w:val="en-GB" w:eastAsia="en-GB"/>
              </w:rPr>
              <w:t>ất bán trong kỳ tính thuế</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tài nguyên tạm tính phải nộp</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xuất khẩu</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đặc biệt</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phải nộp</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lo</w:t>
            </w:r>
            <w:r w:rsidRPr="0090581F">
              <w:rPr>
                <w:rFonts w:ascii="Arial" w:eastAsia="Times New Roman" w:hAnsi="Arial" w:cs="Arial"/>
                <w:color w:val="000000"/>
                <w:sz w:val="18"/>
                <w:szCs w:val="18"/>
                <w:lang w:val="en-GB" w:eastAsia="en-GB"/>
              </w:rPr>
              <w:t>ại thuế khác (nếu có)</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w:t>
            </w:r>
            <w:r w:rsidRPr="0090581F">
              <w:rPr>
                <w:rFonts w:ascii="Arial" w:eastAsia="Times New Roman" w:hAnsi="Arial" w:cs="Arial"/>
                <w:color w:val="000000"/>
                <w:sz w:val="18"/>
                <w:szCs w:val="18"/>
                <w:lang w:val="en-GB" w:eastAsia="en-GB"/>
              </w:rPr>
              <w:t>ầu, khí thu hồi chi phí</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Chi phí đ</w:t>
            </w:r>
            <w:r w:rsidRPr="0090581F">
              <w:rPr>
                <w:rFonts w:ascii="Arial" w:eastAsia="Times New Roman" w:hAnsi="Arial" w:cs="Arial"/>
                <w:color w:val="000000"/>
                <w:sz w:val="18"/>
                <w:szCs w:val="18"/>
                <w:lang w:val="en-GB" w:eastAsia="en-GB"/>
              </w:rPr>
              <w:t>ể lại theo thực tế</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Chi phí đư</w:t>
            </w:r>
            <w:r w:rsidRPr="0090581F">
              <w:rPr>
                <w:rFonts w:ascii="Arial" w:eastAsia="Times New Roman" w:hAnsi="Arial" w:cs="Arial"/>
                <w:color w:val="000000"/>
                <w:sz w:val="18"/>
                <w:szCs w:val="18"/>
                <w:lang w:val="en-GB" w:eastAsia="en-GB"/>
              </w:rPr>
              <w:t>ợc trừ khác</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14</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ợi nhuận trước thuế [39VSP]-[30]-[31]-[32]-[33]-[34]-[35]-[37]-[38] hoặc [39PSC]=[30]-[31]-[32]-[35]-[36]-[38]</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suất thuế TNDN phải nộp</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TNDN phải nộp [41]=[40]x[39]</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Lãi d</w:t>
            </w:r>
            <w:r w:rsidRPr="0090581F">
              <w:rPr>
                <w:rFonts w:ascii="Arial" w:eastAsia="Times New Roman" w:hAnsi="Arial" w:cs="Arial"/>
                <w:color w:val="000000"/>
                <w:sz w:val="18"/>
                <w:szCs w:val="18"/>
                <w:lang w:val="en-GB" w:eastAsia="en-GB"/>
              </w:rPr>
              <w:t>ầu, khí sau thuế/Lợi nhuận sau thuế theo quyết toán [42]=[39]-[41]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18</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chia cho nước chủ nhà</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19</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Lãi d</w:t>
            </w:r>
            <w:r w:rsidRPr="0090581F">
              <w:rPr>
                <w:rFonts w:ascii="Arial" w:eastAsia="Times New Roman" w:hAnsi="Arial" w:cs="Arial"/>
                <w:color w:val="000000"/>
                <w:sz w:val="18"/>
                <w:szCs w:val="18"/>
                <w:lang w:val="en-GB" w:eastAsia="en-GB"/>
              </w:rPr>
              <w:t>ầu, khí sau thuế của nước chủ nhà theo quyết toán [44]=[42] x [43]</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20</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 nh</w:t>
            </w:r>
            <w:r w:rsidRPr="0090581F">
              <w:rPr>
                <w:rFonts w:ascii="Arial" w:eastAsia="Times New Roman" w:hAnsi="Arial" w:cs="Arial"/>
                <w:color w:val="000000"/>
                <w:sz w:val="18"/>
                <w:szCs w:val="18"/>
                <w:lang w:val="en-GB" w:eastAsia="en-GB"/>
              </w:rPr>
              <w:t>ập khác/các khoản chia khác của nước chủ nhà theo quyết toán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 phí qu</w:t>
            </w:r>
            <w:r w:rsidRPr="0090581F">
              <w:rPr>
                <w:rFonts w:ascii="Arial" w:eastAsia="Times New Roman" w:hAnsi="Arial" w:cs="Arial"/>
                <w:color w:val="000000"/>
                <w:sz w:val="18"/>
                <w:szCs w:val="18"/>
                <w:lang w:val="en-GB" w:eastAsia="en-GB"/>
              </w:rPr>
              <w:t>ản lý, giám sát các Hợp đồng dầu khí [46] = [44] x 1,5%</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Lãi d</w:t>
            </w:r>
            <w:r w:rsidRPr="0090581F">
              <w:rPr>
                <w:rFonts w:ascii="Arial" w:eastAsia="Times New Roman" w:hAnsi="Arial" w:cs="Arial"/>
                <w:color w:val="000000"/>
                <w:sz w:val="18"/>
                <w:szCs w:val="18"/>
                <w:lang w:val="en-GB" w:eastAsia="en-GB"/>
              </w:rPr>
              <w:t>ầu, khí nước chủ nhà còn lại của Hợp đồng dầu khí [47] = ([44] +[45])- [46]</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nộp ngân sách</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để lại Công ty mẹ - PVN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22.3</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trực tiếp vào ngân sách theo quyết toán [50 VSP]=([44] x [48])+[45] hoặc [50 PSC] = ([44]- [46]) x [48]+[45]</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22.4</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về Công ty mẹ - PVN [51 VSP] = [49] x ([44] hoặc [51 PSC] = [49] x ([44]- [46])</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Ti</w:t>
            </w:r>
            <w:r w:rsidRPr="0090581F">
              <w:rPr>
                <w:rFonts w:ascii="Arial" w:eastAsia="Times New Roman" w:hAnsi="Arial" w:cs="Arial"/>
                <w:b/>
                <w:bCs/>
                <w:color w:val="000000"/>
                <w:sz w:val="18"/>
                <w:szCs w:val="18"/>
                <w:lang w:val="en-GB" w:eastAsia="en-GB"/>
              </w:rPr>
              <w:t>ền lãi dầu khí đối với tiền kết dư</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tiền kết dư của phần dầu khí để lại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1.1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Ti</w:t>
            </w:r>
            <w:r w:rsidRPr="0090581F">
              <w:rPr>
                <w:rFonts w:ascii="Arial" w:eastAsia="Times New Roman" w:hAnsi="Arial" w:cs="Arial"/>
                <w:i/>
                <w:iCs/>
                <w:color w:val="000000"/>
                <w:sz w:val="18"/>
                <w:szCs w:val="18"/>
                <w:lang w:val="en-GB" w:eastAsia="en-GB"/>
              </w:rPr>
              <w:t>ền kết dư phần dầu khí để lại theo giá kế hoạch không sử dụng hết</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1.2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Ti</w:t>
            </w:r>
            <w:r w:rsidRPr="0090581F">
              <w:rPr>
                <w:rFonts w:ascii="Arial" w:eastAsia="Times New Roman" w:hAnsi="Arial" w:cs="Arial"/>
                <w:i/>
                <w:iCs/>
                <w:color w:val="000000"/>
                <w:sz w:val="18"/>
                <w:szCs w:val="18"/>
                <w:lang w:val="en-GB" w:eastAsia="en-GB"/>
              </w:rPr>
              <w:t>ền kết dư phần chênh lệch giá dầu khí thực tế cao hơn giá kế hoạch</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phụ thu phải nộp</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TNDN phải nộp</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ợi nhuận sau thuế [57]=[52]-[55]-[56]</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ỷ lệ chia cho nước chủ nhà</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Ti</w:t>
            </w:r>
            <w:r w:rsidRPr="0090581F">
              <w:rPr>
                <w:rFonts w:ascii="Arial" w:eastAsia="Times New Roman" w:hAnsi="Arial" w:cs="Arial"/>
                <w:color w:val="000000"/>
                <w:sz w:val="18"/>
                <w:szCs w:val="18"/>
                <w:lang w:val="en-GB" w:eastAsia="en-GB"/>
              </w:rPr>
              <w:t>ền lãi dầu, khí được chia của nước chủ nhà [59]=[57]x[58]</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6.1</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nộp ngân sách</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lastRenderedPageBreak/>
              <w:t>6.2</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T</w:t>
            </w:r>
            <w:r w:rsidRPr="0090581F">
              <w:rPr>
                <w:rFonts w:ascii="Arial" w:eastAsia="Times New Roman" w:hAnsi="Arial" w:cs="Arial"/>
                <w:i/>
                <w:iCs/>
                <w:color w:val="000000"/>
                <w:sz w:val="18"/>
                <w:szCs w:val="18"/>
                <w:lang w:val="en-GB" w:eastAsia="en-GB"/>
              </w:rPr>
              <w:t>ỷ lệ (%) để lại Công ty mẹ- PVN</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6.3</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trực tiếp vào ngân sách [62] = [59] x [60]</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6.4</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S</w:t>
            </w:r>
            <w:r w:rsidRPr="0090581F">
              <w:rPr>
                <w:rFonts w:ascii="Arial" w:eastAsia="Times New Roman" w:hAnsi="Arial" w:cs="Arial"/>
                <w:i/>
                <w:iCs/>
                <w:color w:val="000000"/>
                <w:sz w:val="18"/>
                <w:szCs w:val="18"/>
                <w:lang w:val="en-GB" w:eastAsia="en-GB"/>
              </w:rPr>
              <w:t>ố tiền nộp về Công ty mẹ - PVN [63] = [59] x [61]</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III</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Lãi d</w:t>
            </w:r>
            <w:r w:rsidRPr="0090581F">
              <w:rPr>
                <w:rFonts w:ascii="Arial" w:eastAsia="Times New Roman" w:hAnsi="Arial" w:cs="Arial"/>
                <w:b/>
                <w:bCs/>
                <w:color w:val="000000"/>
                <w:sz w:val="18"/>
                <w:szCs w:val="18"/>
                <w:lang w:val="en-GB" w:eastAsia="en-GB"/>
              </w:rPr>
              <w:t>ầu khí phải nộp ngân sách [64]=[50 PSC] hoặc [50 VSP] + [62]</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IV</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tiền lãi dầu, khí tạm tính đã nộp ngân sách</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V</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Chênh l</w:t>
            </w:r>
            <w:r w:rsidRPr="0090581F">
              <w:rPr>
                <w:rFonts w:ascii="Arial" w:eastAsia="Times New Roman" w:hAnsi="Arial" w:cs="Arial"/>
                <w:b/>
                <w:bCs/>
                <w:color w:val="000000"/>
                <w:sz w:val="18"/>
                <w:szCs w:val="18"/>
                <w:lang w:val="en-GB" w:eastAsia="en-GB"/>
              </w:rPr>
              <w:t>ệch giữa số tiền còn phải nộp theo quyết toán với số đã kê khai tạm tính trong kỳ [66] = [64] - [65]</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USD;VND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3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VI</w:t>
            </w:r>
          </w:p>
        </w:tc>
        <w:tc>
          <w:tcPr>
            <w:tcW w:w="2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ỷ giá quy đổi</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VND/USD</w:t>
            </w:r>
          </w:p>
        </w:tc>
        <w:tc>
          <w:tcPr>
            <w:tcW w:w="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54"/>
        <w:gridCol w:w="6027"/>
      </w:tblGrid>
      <w:tr w:rsidR="0090581F" w:rsidRPr="0090581F" w:rsidTr="0090581F">
        <w:trPr>
          <w:trHeight w:val="1"/>
          <w:tblCellSpacing w:w="0" w:type="dxa"/>
        </w:trPr>
        <w:tc>
          <w:tcPr>
            <w:tcW w:w="19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tên, đóng d</w:t>
            </w:r>
            <w:r w:rsidRPr="0090581F">
              <w:rPr>
                <w:rFonts w:ascii="Arial" w:eastAsia="Times New Roman" w:hAnsi="Arial" w:cs="Arial"/>
                <w:i/>
                <w:iCs/>
                <w:color w:val="000000"/>
                <w:sz w:val="18"/>
                <w:szCs w:val="18"/>
                <w:lang w:val="en-GB" w:eastAsia="en-GB"/>
              </w:rPr>
              <w:t>ấu (ghi rõ họ tên và chức vụ)</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Ch</w:t>
      </w:r>
      <w:r w:rsidRPr="0090581F">
        <w:rPr>
          <w:rFonts w:ascii="Arial" w:eastAsia="Times New Roman" w:hAnsi="Arial" w:cs="Arial"/>
          <w:color w:val="000000"/>
          <w:sz w:val="18"/>
          <w:szCs w:val="18"/>
          <w:lang w:val="en-GB" w:eastAsia="en-GB"/>
        </w:rPr>
        <w:t>ỉ tiêu [07]: Tập đoàn Công nghiệp - Năng lượng Quốc gia Việt Nam (Lô...), Liên doanh Việt - Nga “Vietsovpetro”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NNT khai thác đồng thời dầu thô, condensate, khí thiên nhiên thì kê khai thành từng tờ khai riêng biệt.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USD: đô la M</w:t>
      </w:r>
      <w:r w:rsidRPr="0090581F">
        <w:rPr>
          <w:rFonts w:ascii="Arial" w:eastAsia="Times New Roman" w:hAnsi="Arial" w:cs="Arial"/>
          <w:color w:val="000000"/>
          <w:sz w:val="18"/>
          <w:szCs w:val="18"/>
          <w:lang w:val="en-GB" w:eastAsia="en-GB"/>
        </w:rPr>
        <w:t>ỹ; VND: đồng Việt Nam, VSP: Liên doanh Việt - Nga "Vietsovpetro"; PSC: Hợp đồng dầu khí.</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56" w:name="chuong_pl_12"/>
      <w:r w:rsidRPr="0090581F">
        <w:rPr>
          <w:rFonts w:ascii="Arial" w:eastAsia="Times New Roman" w:hAnsi="Arial" w:cs="Arial"/>
          <w:b/>
          <w:bCs/>
          <w:color w:val="000000"/>
          <w:sz w:val="18"/>
          <w:szCs w:val="18"/>
          <w:lang w:val="en" w:eastAsia="en-GB"/>
        </w:rPr>
        <w:t>Mẫu số: 02-1/PL-DK</w:t>
      </w:r>
      <w:bookmarkEnd w:id="156"/>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7" w:name="chuong_pl_12_name"/>
      <w:r w:rsidRPr="0090581F">
        <w:rPr>
          <w:rFonts w:ascii="Arial" w:eastAsia="Times New Roman" w:hAnsi="Arial" w:cs="Arial"/>
          <w:b/>
          <w:bCs/>
          <w:color w:val="000000"/>
          <w:sz w:val="18"/>
          <w:szCs w:val="18"/>
          <w:lang w:val="en" w:eastAsia="en-GB"/>
        </w:rPr>
        <w:t>Phụ lục</w:t>
      </w:r>
      <w:bookmarkEnd w:id="157"/>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8" w:name="chuong_pl_12_name_name"/>
      <w:r w:rsidRPr="0090581F">
        <w:rPr>
          <w:rFonts w:ascii="Arial" w:eastAsia="Times New Roman" w:hAnsi="Arial" w:cs="Arial"/>
          <w:b/>
          <w:bCs/>
          <w:color w:val="000000"/>
          <w:sz w:val="18"/>
          <w:szCs w:val="18"/>
          <w:lang w:val="en-GB" w:eastAsia="en-GB"/>
        </w:rPr>
        <w:t>PHÂN CHIA TIỀN DẦU, KHÍ XUẤT BÁN</w:t>
      </w:r>
      <w:bookmarkEnd w:id="158"/>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(Kèm theo các t</w:t>
      </w:r>
      <w:r w:rsidRPr="0090581F">
        <w:rPr>
          <w:rFonts w:ascii="Arial" w:eastAsia="Times New Roman" w:hAnsi="Arial" w:cs="Arial"/>
          <w:i/>
          <w:iCs/>
          <w:color w:val="000000"/>
          <w:sz w:val="18"/>
          <w:szCs w:val="18"/>
          <w:lang w:val="en-GB" w:eastAsia="en-GB"/>
        </w:rPr>
        <w:t>ờ khai thuế đối với dầu khí mẫu số 02/LNCN-DK)</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D</w:t>
      </w:r>
      <w:r w:rsidRPr="0090581F">
        <w:rPr>
          <w:rFonts w:ascii="Arial" w:eastAsia="Times New Roman" w:hAnsi="Arial" w:cs="Arial"/>
          <w:color w:val="000000"/>
          <w:sz w:val="18"/>
          <w:szCs w:val="18"/>
          <w:lang w:val="en-GB" w:eastAsia="en-GB"/>
        </w:rPr>
        <w:t>ầu thô: □    [02] Condensate: □   [03] Khí thiên nhiên: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 K</w:t>
      </w:r>
      <w:r w:rsidRPr="0090581F">
        <w:rPr>
          <w:rFonts w:ascii="Arial" w:eastAsia="Times New Roman" w:hAnsi="Arial" w:cs="Arial"/>
          <w:color w:val="000000"/>
          <w:sz w:val="18"/>
          <w:szCs w:val="18"/>
          <w:lang w:val="en-GB" w:eastAsia="en-GB"/>
        </w:rPr>
        <w:t>ỳ tính thuế: Ngày … tháng năm.... Hoặc tháng …. năm.... Hoặc năm....</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(Đ</w:t>
      </w:r>
      <w:r w:rsidRPr="0090581F">
        <w:rPr>
          <w:rFonts w:ascii="Arial" w:eastAsia="Times New Roman" w:hAnsi="Arial" w:cs="Arial"/>
          <w:i/>
          <w:iCs/>
          <w:color w:val="000000"/>
          <w:sz w:val="18"/>
          <w:szCs w:val="18"/>
          <w:lang w:val="en-GB" w:eastAsia="en-GB"/>
        </w:rPr>
        <w:t>ối với dầu thô và condensate là ngày... tháng...năm/năm; Khí thiên nhiên là tháng/năm)</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 Tên ngư</w:t>
      </w:r>
      <w:r w:rsidRPr="0090581F">
        <w:rPr>
          <w:rFonts w:ascii="Arial" w:eastAsia="Times New Roman" w:hAnsi="Arial" w:cs="Arial"/>
          <w:b/>
          <w:bCs/>
          <w:color w:val="000000"/>
          <w:sz w:val="18"/>
          <w:szCs w:val="18"/>
          <w:lang w:val="en-GB" w:eastAsia="en-GB"/>
        </w:rPr>
        <w:t>ời nộp thuế: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 Mã s</w:t>
      </w:r>
      <w:r w:rsidRPr="0090581F">
        <w:rPr>
          <w:rFonts w:ascii="Arial" w:eastAsia="Times New Roman" w:hAnsi="Arial" w:cs="Arial"/>
          <w:color w:val="000000"/>
          <w:sz w:val="18"/>
          <w:szCs w:val="18"/>
          <w:lang w:val="en-GB" w:eastAsia="en-GB"/>
        </w:rPr>
        <w:t>ố thuế người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 Tên đơn v</w:t>
      </w:r>
      <w:r w:rsidRPr="0090581F">
        <w:rPr>
          <w:rFonts w:ascii="Arial" w:eastAsia="Times New Roman" w:hAnsi="Arial" w:cs="Arial"/>
          <w:b/>
          <w:bCs/>
          <w:color w:val="000000"/>
          <w:sz w:val="18"/>
          <w:szCs w:val="18"/>
          <w:lang w:val="en-GB" w:eastAsia="en-GB"/>
        </w:rPr>
        <w:t>ị được ủy quyền [ ] hoặc Đại lý thuế [ ]: </w:t>
      </w:r>
      <w:r w:rsidRPr="0090581F">
        <w:rPr>
          <w:rFonts w:ascii="Arial" w:eastAsia="Times New Roman" w:hAnsi="Arial" w:cs="Arial"/>
          <w:color w:val="000000"/>
          <w:sz w:val="18"/>
          <w:szCs w:val="18"/>
          <w:lang w:val="en-GB"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 Mã s</w:t>
      </w:r>
      <w:r w:rsidRPr="0090581F">
        <w:rPr>
          <w:rFonts w:ascii="Arial" w:eastAsia="Times New Roman" w:hAnsi="Arial" w:cs="Arial"/>
          <w:color w:val="000000"/>
          <w:sz w:val="18"/>
          <w:szCs w:val="18"/>
          <w:lang w:val="en-GB" w:eastAsia="en-GB"/>
        </w:rPr>
        <w:t>ố thuế: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0"/>
        <w:gridCol w:w="543"/>
        <w:gridCol w:w="1082"/>
        <w:gridCol w:w="676"/>
        <w:gridCol w:w="1090"/>
        <w:gridCol w:w="574"/>
        <w:gridCol w:w="777"/>
        <w:gridCol w:w="879"/>
        <w:gridCol w:w="574"/>
        <w:gridCol w:w="575"/>
        <w:gridCol w:w="677"/>
        <w:gridCol w:w="472"/>
        <w:gridCol w:w="480"/>
        <w:gridCol w:w="551"/>
        <w:gridCol w:w="411"/>
      </w:tblGrid>
      <w:tr w:rsidR="0090581F" w:rsidRPr="0090581F" w:rsidTr="0090581F">
        <w:trPr>
          <w:trHeight w:val="1"/>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Ngày xu</w:t>
            </w:r>
            <w:r w:rsidRPr="0090581F">
              <w:rPr>
                <w:rFonts w:ascii="Arial" w:eastAsia="Times New Roman" w:hAnsi="Arial" w:cs="Arial"/>
                <w:b/>
                <w:bCs/>
                <w:color w:val="000000"/>
                <w:sz w:val="18"/>
                <w:szCs w:val="18"/>
                <w:lang w:val="en-GB" w:eastAsia="en-GB"/>
              </w:rPr>
              <w:t>ất bán</w:t>
            </w:r>
          </w:p>
        </w:tc>
        <w:tc>
          <w:tcPr>
            <w:tcW w:w="90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ản lượng xuất bán</w:t>
            </w:r>
          </w:p>
        </w:tc>
        <w:tc>
          <w:tcPr>
            <w:tcW w:w="4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Giá bán (USD/thùng)</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Chi phí thu h</w:t>
            </w:r>
            <w:r w:rsidRPr="0090581F">
              <w:rPr>
                <w:rFonts w:ascii="Arial" w:eastAsia="Times New Roman" w:hAnsi="Arial" w:cs="Arial"/>
                <w:b/>
                <w:bCs/>
                <w:color w:val="000000"/>
                <w:sz w:val="18"/>
                <w:szCs w:val="18"/>
                <w:lang w:val="en-GB" w:eastAsia="en-GB"/>
              </w:rPr>
              <w:t>ồi</w:t>
            </w:r>
          </w:p>
        </w:tc>
        <w:tc>
          <w:tcPr>
            <w:tcW w:w="1450" w:type="pct"/>
            <w:gridSpan w:val="4"/>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Các khoản</w:t>
            </w:r>
            <w:r w:rsidRPr="0090581F">
              <w:rPr>
                <w:rFonts w:ascii="Arial" w:eastAsia="Times New Roman" w:hAnsi="Arial" w:cs="Arial"/>
                <w:b/>
                <w:bCs/>
                <w:color w:val="000000"/>
                <w:sz w:val="18"/>
                <w:szCs w:val="18"/>
                <w:lang w:val="en-GB" w:eastAsia="en-GB"/>
              </w:rPr>
              <w:t> thuế</w:t>
            </w:r>
          </w:p>
        </w:tc>
        <w:tc>
          <w:tcPr>
            <w:tcW w:w="3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Chi phí đư</w:t>
            </w:r>
            <w:r w:rsidRPr="0090581F">
              <w:rPr>
                <w:rFonts w:ascii="Arial" w:eastAsia="Times New Roman" w:hAnsi="Arial" w:cs="Arial"/>
                <w:b/>
                <w:bCs/>
                <w:color w:val="000000"/>
                <w:sz w:val="18"/>
                <w:szCs w:val="18"/>
                <w:lang w:val="en-GB" w:eastAsia="en-GB"/>
              </w:rPr>
              <w:t>ợc trừ khác</w:t>
            </w:r>
          </w:p>
        </w:tc>
        <w:tc>
          <w:tcPr>
            <w:tcW w:w="2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Lãi d</w:t>
            </w:r>
            <w:r w:rsidRPr="0090581F">
              <w:rPr>
                <w:rFonts w:ascii="Arial" w:eastAsia="Times New Roman" w:hAnsi="Arial" w:cs="Arial"/>
                <w:b/>
                <w:bCs/>
                <w:color w:val="000000"/>
                <w:sz w:val="18"/>
                <w:szCs w:val="18"/>
                <w:lang w:val="en-GB" w:eastAsia="en-GB"/>
              </w:rPr>
              <w:t>ầu, khí</w:t>
            </w:r>
          </w:p>
        </w:tc>
        <w:tc>
          <w:tcPr>
            <w:tcW w:w="600" w:type="pct"/>
            <w:gridSpan w:val="3"/>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Lãi d</w:t>
            </w:r>
            <w:r w:rsidRPr="0090581F">
              <w:rPr>
                <w:rFonts w:ascii="Arial" w:eastAsia="Times New Roman" w:hAnsi="Arial" w:cs="Arial"/>
                <w:b/>
                <w:bCs/>
                <w:color w:val="000000"/>
                <w:sz w:val="18"/>
                <w:szCs w:val="18"/>
                <w:lang w:val="en-GB" w:eastAsia="en-GB"/>
              </w:rPr>
              <w:t>ầu, khí NCN được chia</w:t>
            </w:r>
          </w:p>
        </w:tc>
      </w:tr>
      <w:tr w:rsidR="0090581F" w:rsidRPr="0090581F" w:rsidTr="0090581F">
        <w:trPr>
          <w:trHeight w:val="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Thùng/BTU</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ấn/m</w:t>
            </w:r>
            <w:r w:rsidRPr="0090581F">
              <w:rPr>
                <w:rFonts w:ascii="Arial" w:eastAsia="Times New Roman" w:hAnsi="Arial" w:cs="Arial"/>
                <w:b/>
                <w:bCs/>
                <w:color w:val="000000"/>
                <w:sz w:val="18"/>
                <w:szCs w:val="18"/>
                <w:vertAlign w:val="superscript"/>
                <w:lang w:val="en-GB" w:eastAsia="en-GB"/>
              </w:rPr>
              <w:t>3</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Tài nguyên</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Xu</w:t>
            </w:r>
            <w:r w:rsidRPr="0090581F">
              <w:rPr>
                <w:rFonts w:ascii="Arial" w:eastAsia="Times New Roman" w:hAnsi="Arial" w:cs="Arial"/>
                <w:b/>
                <w:bCs/>
                <w:color w:val="000000"/>
                <w:sz w:val="18"/>
                <w:szCs w:val="18"/>
                <w:lang w:val="en-GB" w:eastAsia="en-GB"/>
              </w:rPr>
              <w:t>ất khẩu/đặc biệt</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Ph</w:t>
            </w:r>
            <w:r w:rsidRPr="0090581F">
              <w:rPr>
                <w:rFonts w:ascii="Arial" w:eastAsia="Times New Roman" w:hAnsi="Arial" w:cs="Arial"/>
                <w:b/>
                <w:bCs/>
                <w:color w:val="000000"/>
                <w:sz w:val="18"/>
                <w:szCs w:val="18"/>
                <w:lang w:val="en-GB" w:eastAsia="en-GB"/>
              </w:rPr>
              <w:t>ụ thu dầu lãi</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Thu</w:t>
            </w:r>
            <w:r w:rsidRPr="0090581F">
              <w:rPr>
                <w:rFonts w:ascii="Arial" w:eastAsia="Times New Roman" w:hAnsi="Arial" w:cs="Arial"/>
                <w:b/>
                <w:bCs/>
                <w:color w:val="000000"/>
                <w:sz w:val="18"/>
                <w:szCs w:val="18"/>
                <w:lang w:val="en-GB" w:eastAsia="en-GB"/>
              </w:rPr>
              <w:t>ế TNDN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ổng</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w:t>
            </w:r>
            <w:r w:rsidRPr="0090581F">
              <w:rPr>
                <w:rFonts w:ascii="Arial" w:eastAsia="Times New Roman" w:hAnsi="Arial" w:cs="Arial"/>
                <w:b/>
                <w:bCs/>
                <w:color w:val="000000"/>
                <w:sz w:val="18"/>
                <w:szCs w:val="18"/>
                <w:lang w:val="en-GB" w:eastAsia="en-GB"/>
              </w:rPr>
              <w:t>ộp NSNN</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ể lại PVN</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1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Tôi cam đoan s</w:t>
      </w:r>
      <w:r w:rsidRPr="0090581F">
        <w:rPr>
          <w:rFonts w:ascii="Arial" w:eastAsia="Times New Roman" w:hAnsi="Arial" w:cs="Arial"/>
          <w:color w:val="000000"/>
          <w:sz w:val="18"/>
          <w:szCs w:val="18"/>
          <w:lang w:val="en-GB" w:eastAsia="en-GB"/>
        </w:rPr>
        <w:t>ố liệu khai trên là đúng và chịu trách nhiệm trước pháp luật về số liệu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52"/>
        <w:gridCol w:w="5829"/>
      </w:tblGrid>
      <w:tr w:rsidR="0090581F" w:rsidRPr="0090581F" w:rsidTr="0090581F">
        <w:trPr>
          <w:trHeight w:val="1"/>
          <w:tblCellSpacing w:w="0" w:type="dxa"/>
        </w:trPr>
        <w:tc>
          <w:tcPr>
            <w:tcW w:w="20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br/>
              <w:t>NHÂN VIÊN Đ</w:t>
            </w:r>
            <w:r w:rsidRPr="0090581F">
              <w:rPr>
                <w:rFonts w:ascii="Arial" w:eastAsia="Times New Roman" w:hAnsi="Arial" w:cs="Arial"/>
                <w:b/>
                <w:bCs/>
                <w:color w:val="000000"/>
                <w:sz w:val="18"/>
                <w:szCs w:val="18"/>
                <w:lang w:val="en-GB" w:eastAsia="en-GB"/>
              </w:rPr>
              <w:t>ẠI LÝ THUẾ</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ọ và tên: ……..</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Ch</w:t>
            </w:r>
            <w:r w:rsidRPr="0090581F">
              <w:rPr>
                <w:rFonts w:ascii="Arial" w:eastAsia="Times New Roman" w:hAnsi="Arial" w:cs="Arial"/>
                <w:color w:val="000000"/>
                <w:sz w:val="18"/>
                <w:szCs w:val="18"/>
                <w:lang w:val="en-GB" w:eastAsia="en-GB"/>
              </w:rPr>
              <w:t>ứng chỉ hành nghề số: …..</w:t>
            </w:r>
          </w:p>
        </w:tc>
        <w:tc>
          <w:tcPr>
            <w:tcW w:w="29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r w:rsidRPr="0090581F">
              <w:rPr>
                <w:rFonts w:ascii="Arial" w:eastAsia="Times New Roman" w:hAnsi="Arial" w:cs="Arial"/>
                <w:color w:val="000000"/>
                <w:sz w:val="18"/>
                <w:szCs w:val="18"/>
                <w:lang w:val="en" w:eastAsia="en-GB"/>
              </w:rPr>
              <w:br/>
            </w: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tên, đóng d</w:t>
            </w:r>
            <w:r w:rsidRPr="0090581F">
              <w:rPr>
                <w:rFonts w:ascii="Arial" w:eastAsia="Times New Roman" w:hAnsi="Arial" w:cs="Arial"/>
                <w:i/>
                <w:iCs/>
                <w:color w:val="000000"/>
                <w:sz w:val="18"/>
                <w:szCs w:val="18"/>
                <w:lang w:val="en-GB" w:eastAsia="en-GB"/>
              </w:rPr>
              <w:t>ấu, ghi rõ họ tên và chức vụ)</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Ch</w:t>
      </w:r>
      <w:r w:rsidRPr="0090581F">
        <w:rPr>
          <w:rFonts w:ascii="Arial" w:eastAsia="Times New Roman" w:hAnsi="Arial" w:cs="Arial"/>
          <w:color w:val="000000"/>
          <w:sz w:val="18"/>
          <w:szCs w:val="18"/>
          <w:lang w:val="en-GB" w:eastAsia="en-GB"/>
        </w:rPr>
        <w:t>ỉ tiêu [05]: Tên người nộp thuế là Tập đoàn Dầu khí Việt Nam (Lô...).</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Trư</w:t>
      </w:r>
      <w:r w:rsidRPr="0090581F">
        <w:rPr>
          <w:rFonts w:ascii="Arial" w:eastAsia="Times New Roman" w:hAnsi="Arial" w:cs="Arial"/>
          <w:color w:val="000000"/>
          <w:sz w:val="18"/>
          <w:szCs w:val="18"/>
          <w:lang w:val="en-GB" w:eastAsia="en-GB"/>
        </w:rPr>
        <w:t>ờng hợp một NNT khai thác đồng thời dầu thô, condensate và khí thiên nhiên thì kê khai thành từng tờ khai riêng biệt.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 </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59" w:name="chuong_pl_13"/>
      <w:r w:rsidRPr="0090581F">
        <w:rPr>
          <w:rFonts w:ascii="Arial" w:eastAsia="Times New Roman" w:hAnsi="Arial" w:cs="Arial"/>
          <w:b/>
          <w:bCs/>
          <w:color w:val="000000"/>
          <w:sz w:val="24"/>
          <w:szCs w:val="24"/>
          <w:lang w:val="en" w:eastAsia="en-GB"/>
        </w:rPr>
        <w:t>PHỤ LỤC II</w:t>
      </w:r>
      <w:bookmarkEnd w:id="159"/>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60" w:name="chuong_pl_13_name"/>
      <w:r w:rsidRPr="0090581F">
        <w:rPr>
          <w:rFonts w:ascii="Arial" w:eastAsia="Times New Roman" w:hAnsi="Arial" w:cs="Arial"/>
          <w:color w:val="000000"/>
          <w:sz w:val="18"/>
          <w:szCs w:val="18"/>
          <w:lang w:val="en" w:eastAsia="en-GB"/>
        </w:rPr>
        <w:t>DANH MỤC THÔNG BÁO CỦA CƠ QUAN QUẢN LÝ THUẾ</w:t>
      </w:r>
      <w:bookmarkEnd w:id="160"/>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GB" w:eastAsia="en-GB"/>
        </w:rPr>
        <w:t>(Kèm theo Nghị định số 373/2025/NĐ-CP</w:t>
      </w:r>
      <w:r w:rsidRPr="0090581F">
        <w:rPr>
          <w:rFonts w:ascii="Arial" w:eastAsia="Times New Roman" w:hAnsi="Arial" w:cs="Arial"/>
          <w:color w:val="000000"/>
          <w:sz w:val="18"/>
          <w:szCs w:val="18"/>
          <w:lang w:val="en-GB" w:eastAsia="en-GB"/>
        </w:rPr>
        <w:t> </w:t>
      </w:r>
      <w:r w:rsidRPr="0090581F">
        <w:rPr>
          <w:rFonts w:ascii="Arial" w:eastAsia="Times New Roman" w:hAnsi="Arial" w:cs="Arial"/>
          <w:i/>
          <w:iCs/>
          <w:color w:val="000000"/>
          <w:sz w:val="18"/>
          <w:szCs w:val="18"/>
          <w:lang w:val="en-GB" w:eastAsia="en-GB"/>
        </w:rPr>
        <w:t>ngày 31 tháng 12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57"/>
        <w:gridCol w:w="5857"/>
        <w:gridCol w:w="2147"/>
      </w:tblGrid>
      <w:tr w:rsidR="0090581F" w:rsidRPr="0090581F" w:rsidTr="0090581F">
        <w:trPr>
          <w:tblCellSpacing w:w="0" w:type="dxa"/>
        </w:trPr>
        <w:tc>
          <w:tcPr>
            <w:tcW w:w="9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w:t>
            </w:r>
            <w:r w:rsidRPr="0090581F">
              <w:rPr>
                <w:rFonts w:ascii="Arial" w:eastAsia="Times New Roman" w:hAnsi="Arial" w:cs="Arial"/>
                <w:b/>
                <w:bCs/>
                <w:color w:val="000000"/>
                <w:sz w:val="18"/>
                <w:szCs w:val="18"/>
                <w:lang w:val="en-GB" w:eastAsia="en-GB"/>
              </w:rPr>
              <w:t>ẫu số</w:t>
            </w:r>
          </w:p>
        </w:tc>
        <w:tc>
          <w:tcPr>
            <w:tcW w:w="29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m</w:t>
            </w:r>
            <w:r w:rsidRPr="0090581F">
              <w:rPr>
                <w:rFonts w:ascii="Arial" w:eastAsia="Times New Roman" w:hAnsi="Arial" w:cs="Arial"/>
                <w:b/>
                <w:bCs/>
                <w:color w:val="000000"/>
                <w:sz w:val="18"/>
                <w:szCs w:val="18"/>
                <w:lang w:val="en-GB" w:eastAsia="en-GB"/>
              </w:rPr>
              <w:t>ẫu biểu</w:t>
            </w:r>
          </w:p>
        </w:tc>
        <w:tc>
          <w:tcPr>
            <w:tcW w:w="10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Điều</w:t>
            </w:r>
            <w:r w:rsidRPr="0090581F">
              <w:rPr>
                <w:rFonts w:ascii="Arial" w:eastAsia="Times New Roman" w:hAnsi="Arial" w:cs="Arial"/>
                <w:b/>
                <w:bCs/>
                <w:color w:val="000000"/>
                <w:sz w:val="18"/>
                <w:szCs w:val="18"/>
                <w:lang w:val="en-GB" w:eastAsia="en-GB"/>
              </w:rPr>
              <w:t>, Chương có liên quan</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 THÔNG BÁO N</w:t>
            </w:r>
            <w:r w:rsidRPr="0090581F">
              <w:rPr>
                <w:rFonts w:ascii="Arial" w:eastAsia="Times New Roman" w:hAnsi="Arial" w:cs="Arial"/>
                <w:b/>
                <w:bCs/>
                <w:color w:val="000000"/>
                <w:sz w:val="18"/>
                <w:szCs w:val="18"/>
                <w:lang w:val="en-GB" w:eastAsia="en-GB"/>
              </w:rPr>
              <w:t>ỘP TIỀN CỦA CƠ QUAN QUẢN LÝ THUẾ</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61" w:name="dc_126"/>
            <w:r w:rsidRPr="0090581F">
              <w:rPr>
                <w:rFonts w:ascii="Arial" w:eastAsia="Times New Roman" w:hAnsi="Arial" w:cs="Arial"/>
                <w:color w:val="000000"/>
                <w:sz w:val="18"/>
                <w:szCs w:val="18"/>
                <w:lang w:val="en" w:eastAsia="en-GB"/>
              </w:rPr>
              <w:t>Điều 13 Chương II</w:t>
            </w:r>
            <w:bookmarkEnd w:id="161"/>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 Thông báo n</w:t>
            </w:r>
            <w:r w:rsidRPr="0090581F">
              <w:rPr>
                <w:rFonts w:ascii="Arial" w:eastAsia="Times New Roman" w:hAnsi="Arial" w:cs="Arial"/>
                <w:b/>
                <w:bCs/>
                <w:color w:val="000000"/>
                <w:sz w:val="18"/>
                <w:szCs w:val="18"/>
                <w:lang w:val="en-GB" w:eastAsia="en-GB"/>
              </w:rPr>
              <w:t>ộp tiền về thuế thu nhập cá nhân</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04/TB-TKQT-TNCN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thuế thu nhập cá nhân đối với thu nhập từ thừa kế, quà tặng</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03/TB-BĐS-TNCN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thuế thu nhập cá nhân đối với thu nhập từ chuyển nhượng bất động sản</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 Thông báo n</w:t>
            </w:r>
            <w:r w:rsidRPr="0090581F">
              <w:rPr>
                <w:rFonts w:ascii="Arial" w:eastAsia="Times New Roman" w:hAnsi="Arial" w:cs="Arial"/>
                <w:b/>
                <w:bCs/>
                <w:color w:val="000000"/>
                <w:sz w:val="18"/>
                <w:szCs w:val="18"/>
                <w:lang w:val="en-GB" w:eastAsia="en-GB"/>
              </w:rPr>
              <w:t>ộp tiền về thuế, các khoản thu khác của hộ kinh doanh, cá nhân kinh doanh</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01/TB-CNKD</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thuế, các khoản thu khác của hộ kinh doanh, cá nhân kinh doanh</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 Thông báo n</w:t>
            </w:r>
            <w:r w:rsidRPr="0090581F">
              <w:rPr>
                <w:rFonts w:ascii="Arial" w:eastAsia="Times New Roman" w:hAnsi="Arial" w:cs="Arial"/>
                <w:b/>
                <w:bCs/>
                <w:color w:val="000000"/>
                <w:sz w:val="18"/>
                <w:szCs w:val="18"/>
                <w:lang w:val="en-GB" w:eastAsia="en-GB"/>
              </w:rPr>
              <w:t>ộp tiền về lệ phí trước bạ</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01/TB-LPTB</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lệ phí trước bạ nhà, đất</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02/TB-LPTB</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lệ phí trước bạ đối với tài sản khác trừ nhà, đất</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 Thông báo đ</w:t>
            </w:r>
            <w:r w:rsidRPr="0090581F">
              <w:rPr>
                <w:rFonts w:ascii="Arial" w:eastAsia="Times New Roman" w:hAnsi="Arial" w:cs="Arial"/>
                <w:b/>
                <w:bCs/>
                <w:color w:val="000000"/>
                <w:sz w:val="18"/>
                <w:szCs w:val="18"/>
                <w:lang w:val="en-GB" w:eastAsia="en-GB"/>
              </w:rPr>
              <w:t>ối với các khoản thu về đất</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01/TB-SDDPNN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thuế sử dụng đất phi nông nghiệp</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01/TB-SDDNN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thuế sử dụng đất nông nghiệp</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5. Thông báo n</w:t>
            </w:r>
            <w:r w:rsidRPr="0090581F">
              <w:rPr>
                <w:rFonts w:ascii="Arial" w:eastAsia="Times New Roman" w:hAnsi="Arial" w:cs="Arial"/>
                <w:b/>
                <w:bCs/>
                <w:color w:val="000000"/>
                <w:sz w:val="18"/>
                <w:szCs w:val="18"/>
                <w:lang w:val="en-GB" w:eastAsia="en-GB"/>
              </w:rPr>
              <w:t>ộp tiền các khoản thu về tiền cấp quyền</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01/TB-CQKTKS</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tiền cấp quyền khai thác khoáng sản</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01/TB-CQKTTNN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tiền cấp quyền khai thác tài nguyên nước</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01/TB-TSDKVB</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n</w:t>
            </w:r>
            <w:r w:rsidRPr="0090581F">
              <w:rPr>
                <w:rFonts w:ascii="Arial" w:eastAsia="Times New Roman" w:hAnsi="Arial" w:cs="Arial"/>
                <w:color w:val="000000"/>
                <w:sz w:val="18"/>
                <w:szCs w:val="18"/>
                <w:lang w:val="en-GB" w:eastAsia="en-GB"/>
              </w:rPr>
              <w:t>ộp tiền về tiền sử dụng khu vực biển</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3900" w:type="pct"/>
            <w:gridSpan w:val="2"/>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 Thông báo n</w:t>
            </w:r>
            <w:r w:rsidRPr="0090581F">
              <w:rPr>
                <w:rFonts w:ascii="Arial" w:eastAsia="Times New Roman" w:hAnsi="Arial" w:cs="Arial"/>
                <w:b/>
                <w:bCs/>
                <w:color w:val="000000"/>
                <w:sz w:val="18"/>
                <w:szCs w:val="18"/>
                <w:lang w:val="en-GB" w:eastAsia="en-GB"/>
              </w:rPr>
              <w:t>ộp thuế, các khoản thu khác đối với hàng hóa xuất khẩu, nhập khẩu</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62" w:name="dc_125"/>
            <w:r w:rsidRPr="0090581F">
              <w:rPr>
                <w:rFonts w:ascii="Arial" w:eastAsia="Times New Roman" w:hAnsi="Arial" w:cs="Arial"/>
                <w:color w:val="000000"/>
                <w:sz w:val="18"/>
                <w:szCs w:val="18"/>
                <w:lang w:val="en" w:eastAsia="en-GB"/>
              </w:rPr>
              <w:t>Khoản 10 Điều 13, Điều 17</w:t>
            </w:r>
            <w:bookmarkEnd w:id="162"/>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01/TBXNK</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v</w:t>
            </w:r>
            <w:r w:rsidRPr="0090581F">
              <w:rPr>
                <w:rFonts w:ascii="Arial" w:eastAsia="Times New Roman" w:hAnsi="Arial" w:cs="Arial"/>
                <w:color w:val="000000"/>
                <w:sz w:val="18"/>
                <w:szCs w:val="18"/>
                <w:lang w:val="en-GB" w:eastAsia="en-GB"/>
              </w:rPr>
              <w:t>ề việc nộp thuế, các khoản thu khác đối với hàng hóa xuất khẩu, nhập khẩu</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5000" w:type="pct"/>
            <w:gridSpan w:val="3"/>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 CÁC THÔNG BÁO YÊU C</w:t>
            </w:r>
            <w:r w:rsidRPr="0090581F">
              <w:rPr>
                <w:rFonts w:ascii="Arial" w:eastAsia="Times New Roman" w:hAnsi="Arial" w:cs="Arial"/>
                <w:b/>
                <w:bCs/>
                <w:color w:val="000000"/>
                <w:sz w:val="18"/>
                <w:szCs w:val="18"/>
                <w:lang w:val="en-GB" w:eastAsia="en-GB"/>
              </w:rPr>
              <w:t>ẦU NGƯỜI NỘP THUẾ VÀ CÁC TỔ CHỨC, CÁ NHÂN CÓ LIÊN QUAN CUNG CẤP THÔNG TIN, TÀI LIỆU</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01/CCTT-ĐĐTCQ</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Công văn đ</w:t>
            </w:r>
            <w:r w:rsidRPr="0090581F">
              <w:rPr>
                <w:rFonts w:ascii="Arial" w:eastAsia="Times New Roman" w:hAnsi="Arial" w:cs="Arial"/>
                <w:color w:val="000000"/>
                <w:sz w:val="18"/>
                <w:szCs w:val="18"/>
                <w:lang w:val="en-GB" w:eastAsia="en-GB"/>
              </w:rPr>
              <w:t>ề nghị cung cấp thông tin để xác định nghĩa vụ tài chính &lt;về đất đai, tiền cấp quyền khai thác khoáng sản/tài nguyên nước, tiền sử dụng khu vực biển&gt;</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01/CCTT-TĐMN</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Công văn đ</w:t>
            </w:r>
            <w:r w:rsidRPr="0090581F">
              <w:rPr>
                <w:rFonts w:ascii="Arial" w:eastAsia="Times New Roman" w:hAnsi="Arial" w:cs="Arial"/>
                <w:color w:val="000000"/>
                <w:sz w:val="18"/>
                <w:szCs w:val="18"/>
                <w:lang w:val="en-GB" w:eastAsia="en-GB"/>
              </w:rPr>
              <w:t>ề nghị cung cấp thông tin để xác định &lt;tiền thuê đất phải nộp của người nộp thuế chưa có Quyết định/hợp đồng&gt; &lt;thuế thu nhập cá nhân từ chuyển nhượng bất động sản&gt; &lt;thuế thu nhập cá nhân từ nhận thừa kế, quà tặng là bất động sản của ... &gt;</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blCellSpacing w:w="0" w:type="dxa"/>
        </w:trPr>
        <w:tc>
          <w:tcPr>
            <w:tcW w:w="9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01/TB-BSTT-NNT</w:t>
            </w:r>
          </w:p>
        </w:tc>
        <w:tc>
          <w:tcPr>
            <w:tcW w:w="29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gi</w:t>
            </w:r>
            <w:r w:rsidRPr="0090581F">
              <w:rPr>
                <w:rFonts w:ascii="Arial" w:eastAsia="Times New Roman" w:hAnsi="Arial" w:cs="Arial"/>
                <w:color w:val="000000"/>
                <w:sz w:val="18"/>
                <w:szCs w:val="18"/>
                <w:lang w:val="en-GB" w:eastAsia="en-GB"/>
              </w:rPr>
              <w:t>ải trình, bổ sung thông tin tài liệu của người nộp thuế</w:t>
            </w:r>
          </w:p>
        </w:tc>
        <w:tc>
          <w:tcPr>
            <w:tcW w:w="10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163" w:name="chuong_pl_14"/>
      <w:r w:rsidRPr="0090581F">
        <w:rPr>
          <w:rFonts w:ascii="Arial" w:eastAsia="Times New Roman" w:hAnsi="Arial" w:cs="Arial"/>
          <w:b/>
          <w:bCs/>
          <w:color w:val="000000"/>
          <w:sz w:val="18"/>
          <w:szCs w:val="18"/>
          <w:lang w:val="en" w:eastAsia="en-GB"/>
        </w:rPr>
        <w:t>Mẫu số: 01/CCTT-TĐMN</w:t>
      </w:r>
      <w:bookmarkEnd w:id="16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6"/>
        <w:gridCol w:w="6125"/>
      </w:tblGrid>
      <w:tr w:rsidR="0090581F" w:rsidRPr="0090581F" w:rsidTr="0090581F">
        <w:trPr>
          <w:tblCellSpacing w:w="0" w:type="dxa"/>
        </w:trPr>
        <w:tc>
          <w:tcPr>
            <w:tcW w:w="185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TÊN CƠ QUAN THU</w:t>
            </w:r>
            <w:r w:rsidRPr="0090581F">
              <w:rPr>
                <w:rFonts w:ascii="Arial" w:eastAsia="Times New Roman" w:hAnsi="Arial" w:cs="Arial"/>
                <w:color w:val="000000"/>
                <w:sz w:val="18"/>
                <w:szCs w:val="18"/>
                <w:lang w:val="en-GB" w:eastAsia="en-GB"/>
              </w:rPr>
              <w:t>Ế</w:t>
            </w:r>
            <w:r w:rsidRPr="0090581F">
              <w:rPr>
                <w:rFonts w:ascii="Arial" w:eastAsia="Times New Roman" w:hAnsi="Arial" w:cs="Arial"/>
                <w:color w:val="000000"/>
                <w:sz w:val="18"/>
                <w:szCs w:val="18"/>
                <w:lang w:val="en-GB" w:eastAsia="en-GB"/>
              </w:rPr>
              <w:br/>
              <w:t>CẤP TRÊN</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TÊN CƠ QUAN THU</w:t>
            </w:r>
            <w:r w:rsidRPr="0090581F">
              <w:rPr>
                <w:rFonts w:ascii="Arial" w:eastAsia="Times New Roman" w:hAnsi="Arial" w:cs="Arial"/>
                <w:b/>
                <w:bCs/>
                <w:color w:val="000000"/>
                <w:sz w:val="18"/>
                <w:szCs w:val="18"/>
                <w:lang w:val="en-GB" w:eastAsia="en-GB"/>
              </w:rPr>
              <w:t>Ế</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GB" w:eastAsia="en-GB"/>
              </w:rPr>
              <w:t>BAN HÀNH VĂN BẢN</w:t>
            </w:r>
            <w:r w:rsidRPr="0090581F">
              <w:rPr>
                <w:rFonts w:ascii="Arial" w:eastAsia="Times New Roman" w:hAnsi="Arial" w:cs="Arial"/>
                <w:b/>
                <w:bCs/>
                <w:color w:val="000000"/>
                <w:sz w:val="18"/>
                <w:szCs w:val="18"/>
                <w:lang w:val="en-GB" w:eastAsia="en-GB"/>
              </w:rPr>
              <w:br/>
              <w:t>-------</w:t>
            </w:r>
          </w:p>
        </w:tc>
        <w:tc>
          <w:tcPr>
            <w:tcW w:w="310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GB" w:eastAsia="en-GB"/>
              </w:rPr>
              <w:t>CỘNG HÒA XÃ HỘI CHỦ NGHĨA VIỆT NAM</w:t>
            </w:r>
            <w:r w:rsidRPr="0090581F">
              <w:rPr>
                <w:rFonts w:ascii="Arial" w:eastAsia="Times New Roman" w:hAnsi="Arial" w:cs="Arial"/>
                <w:b/>
                <w:bCs/>
                <w:color w:val="000000"/>
                <w:sz w:val="18"/>
                <w:szCs w:val="18"/>
                <w:lang w:val="en-GB" w:eastAsia="en-GB"/>
              </w:rPr>
              <w:br/>
              <w:t>Độc lập - Tự do - Hạnh phúc</w:t>
            </w:r>
            <w:r w:rsidRPr="0090581F">
              <w:rPr>
                <w:rFonts w:ascii="Arial" w:eastAsia="Times New Roman" w:hAnsi="Arial" w:cs="Arial"/>
                <w:b/>
                <w:bCs/>
                <w:color w:val="000000"/>
                <w:sz w:val="18"/>
                <w:szCs w:val="18"/>
                <w:lang w:val="en-GB" w:eastAsia="en-GB"/>
              </w:rPr>
              <w:br/>
              <w:t>---------------</w:t>
            </w:r>
          </w:p>
        </w:tc>
      </w:tr>
      <w:tr w:rsidR="0090581F" w:rsidRPr="0090581F" w:rsidTr="0090581F">
        <w:trPr>
          <w:tblCellSpacing w:w="0" w:type="dxa"/>
        </w:trPr>
        <w:tc>
          <w:tcPr>
            <w:tcW w:w="185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w:t>
            </w:r>
          </w:p>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64" w:name="chuong_pl_14_name"/>
            <w:r w:rsidRPr="0090581F">
              <w:rPr>
                <w:rFonts w:ascii="Arial" w:eastAsia="Times New Roman" w:hAnsi="Arial" w:cs="Arial"/>
                <w:color w:val="000000"/>
                <w:sz w:val="18"/>
                <w:szCs w:val="18"/>
                <w:lang w:val="en" w:eastAsia="en-GB"/>
              </w:rPr>
              <w:t>V/v đề nghị cung cấp thông tin để xác định &lt;tiền thuê đất phải nộp của người nộp thuế chưa có Quyết định/hợp đồng&gt;</w:t>
            </w:r>
            <w:bookmarkEnd w:id="164"/>
            <w:r w:rsidRPr="0090581F">
              <w:rPr>
                <w:rFonts w:ascii="Arial" w:eastAsia="Times New Roman" w:hAnsi="Arial" w:cs="Arial"/>
                <w:color w:val="000000"/>
                <w:sz w:val="18"/>
                <w:szCs w:val="18"/>
                <w:lang w:val="en-GB" w:eastAsia="en-GB"/>
              </w:rPr>
              <w:br/>
            </w:r>
            <w:bookmarkStart w:id="165" w:name="chuong_pl_14_name_name"/>
            <w:r w:rsidRPr="0090581F">
              <w:rPr>
                <w:rFonts w:ascii="Arial" w:eastAsia="Times New Roman" w:hAnsi="Arial" w:cs="Arial"/>
                <w:color w:val="000000"/>
                <w:sz w:val="18"/>
                <w:szCs w:val="18"/>
                <w:lang w:val="en-GB" w:eastAsia="en-GB"/>
              </w:rPr>
              <w:t>&lt;thuế TNCN phải nộp&gt;</w:t>
            </w:r>
            <w:bookmarkEnd w:id="165"/>
          </w:p>
        </w:tc>
        <w:tc>
          <w:tcPr>
            <w:tcW w:w="310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GB" w:eastAsia="en-GB"/>
        </w:rPr>
        <w:t>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Kính g</w:t>
      </w:r>
      <w:r w:rsidRPr="0090581F">
        <w:rPr>
          <w:rFonts w:ascii="Arial" w:eastAsia="Times New Roman" w:hAnsi="Arial" w:cs="Arial"/>
          <w:color w:val="000000"/>
          <w:sz w:val="18"/>
          <w:szCs w:val="18"/>
          <w:lang w:val="en-GB" w:eastAsia="en-GB"/>
        </w:rPr>
        <w:t>ửi: &lt;Tên cơ quan cung cấp thông tin&gt;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Căn c</w:t>
      </w:r>
      <w:r w:rsidRPr="0090581F">
        <w:rPr>
          <w:rFonts w:ascii="Arial" w:eastAsia="Times New Roman" w:hAnsi="Arial" w:cs="Arial"/>
          <w:color w:val="000000"/>
          <w:sz w:val="18"/>
          <w:szCs w:val="18"/>
          <w:lang w:val="en-GB" w:eastAsia="en-GB"/>
        </w:rPr>
        <w:t>ứ quy định của Luật Đất đai;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Căn c</w:t>
      </w:r>
      <w:r w:rsidRPr="0090581F">
        <w:rPr>
          <w:rFonts w:ascii="Arial" w:eastAsia="Times New Roman" w:hAnsi="Arial" w:cs="Arial"/>
          <w:color w:val="000000"/>
          <w:sz w:val="18"/>
          <w:szCs w:val="18"/>
          <w:lang w:val="en-GB" w:eastAsia="en-GB"/>
        </w:rPr>
        <w:t>ứ quy định của Luật Quản lý thuế và các văn bản hướng dẫn thi hành;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Căn c</w:t>
      </w:r>
      <w:r w:rsidRPr="0090581F">
        <w:rPr>
          <w:rFonts w:ascii="Arial" w:eastAsia="Times New Roman" w:hAnsi="Arial" w:cs="Arial"/>
          <w:color w:val="000000"/>
          <w:sz w:val="18"/>
          <w:szCs w:val="18"/>
          <w:lang w:val="en-GB" w:eastAsia="en-GB"/>
        </w:rPr>
        <w:t>ứ quy định của Luật Thuế thu nhập cá nhân và các văn bản hướng dẫn thi hành;</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Căn c</w:t>
      </w:r>
      <w:r w:rsidRPr="0090581F">
        <w:rPr>
          <w:rFonts w:ascii="Arial" w:eastAsia="Times New Roman" w:hAnsi="Arial" w:cs="Arial"/>
          <w:color w:val="000000"/>
          <w:sz w:val="18"/>
          <w:szCs w:val="18"/>
          <w:lang w:val="en-GB" w:eastAsia="en-GB"/>
        </w:rPr>
        <w:t>ứ hồ sơ khai thuế của người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&lt;Tên cơ quan thu</w:t>
      </w:r>
      <w:r w:rsidRPr="0090581F">
        <w:rPr>
          <w:rFonts w:ascii="Arial" w:eastAsia="Times New Roman" w:hAnsi="Arial" w:cs="Arial"/>
          <w:i/>
          <w:iCs/>
          <w:color w:val="000000"/>
          <w:sz w:val="18"/>
          <w:szCs w:val="18"/>
          <w:lang w:val="en-GB" w:eastAsia="en-GB"/>
        </w:rPr>
        <w:t>ế&gt;</w:t>
      </w:r>
      <w:r w:rsidRPr="0090581F">
        <w:rPr>
          <w:rFonts w:ascii="Arial" w:eastAsia="Times New Roman" w:hAnsi="Arial" w:cs="Arial"/>
          <w:color w:val="000000"/>
          <w:sz w:val="18"/>
          <w:szCs w:val="18"/>
          <w:lang w:val="en-GB" w:eastAsia="en-GB"/>
        </w:rPr>
        <w:t> đề nghị </w:t>
      </w:r>
      <w:r w:rsidRPr="0090581F">
        <w:rPr>
          <w:rFonts w:ascii="Arial" w:eastAsia="Times New Roman" w:hAnsi="Arial" w:cs="Arial"/>
          <w:i/>
          <w:iCs/>
          <w:color w:val="000000"/>
          <w:sz w:val="18"/>
          <w:szCs w:val="18"/>
          <w:lang w:val="en-GB" w:eastAsia="en-GB"/>
        </w:rPr>
        <w:t>&lt;Tên cơ quan cung cấp thông tin&gt;</w:t>
      </w:r>
      <w:r w:rsidRPr="0090581F">
        <w:rPr>
          <w:rFonts w:ascii="Arial" w:eastAsia="Times New Roman" w:hAnsi="Arial" w:cs="Arial"/>
          <w:color w:val="000000"/>
          <w:sz w:val="18"/>
          <w:szCs w:val="18"/>
          <w:lang w:val="en-GB" w:eastAsia="en-GB"/>
        </w:rPr>
        <w:t> xác định và cung cấp thông tin về &lt;thuê đất&gt; &lt;nhà, đất&gt; cho cơ quan thuế để tính tiền &lt;thuê đất&gt; &lt;thuế thu nhập cá nhân&gt; phải nộp và thông báo nộp tiền cho người nộp thuế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Thông tin v</w:t>
      </w:r>
      <w:r w:rsidRPr="0090581F">
        <w:rPr>
          <w:rFonts w:ascii="Arial" w:eastAsia="Times New Roman" w:hAnsi="Arial" w:cs="Arial"/>
          <w:b/>
          <w:bCs/>
          <w:color w:val="000000"/>
          <w:sz w:val="18"/>
          <w:szCs w:val="18"/>
          <w:lang w:val="en-GB" w:eastAsia="en-GB"/>
        </w:rPr>
        <w:t>ề người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 Tên: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 Mã s</w:t>
      </w:r>
      <w:r w:rsidRPr="0090581F">
        <w:rPr>
          <w:rFonts w:ascii="Arial" w:eastAsia="Times New Roman" w:hAnsi="Arial" w:cs="Arial"/>
          <w:color w:val="000000"/>
          <w:sz w:val="18"/>
          <w:szCs w:val="18"/>
          <w:lang w:val="en-GB" w:eastAsia="en-GB"/>
        </w:rPr>
        <w:t>ố thuế (nếu có):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 Đ</w:t>
      </w:r>
      <w:r w:rsidRPr="0090581F">
        <w:rPr>
          <w:rFonts w:ascii="Arial" w:eastAsia="Times New Roman" w:hAnsi="Arial" w:cs="Arial"/>
          <w:color w:val="000000"/>
          <w:sz w:val="18"/>
          <w:szCs w:val="18"/>
          <w:lang w:val="en-GB" w:eastAsia="en-GB"/>
        </w:rPr>
        <w:t>ịa chỉ: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 Đi</w:t>
      </w:r>
      <w:r w:rsidRPr="0090581F">
        <w:rPr>
          <w:rFonts w:ascii="Arial" w:eastAsia="Times New Roman" w:hAnsi="Arial" w:cs="Arial"/>
          <w:color w:val="000000"/>
          <w:sz w:val="18"/>
          <w:szCs w:val="18"/>
          <w:lang w:val="en-GB" w:eastAsia="en-GB"/>
        </w:rPr>
        <w:t>ện thoại: …………..………. [05] Fax: …………………….. [06]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Thông tin v</w:t>
      </w:r>
      <w:r w:rsidRPr="0090581F">
        <w:rPr>
          <w:rFonts w:ascii="Arial" w:eastAsia="Times New Roman" w:hAnsi="Arial" w:cs="Arial"/>
          <w:b/>
          <w:bCs/>
          <w:color w:val="000000"/>
          <w:sz w:val="18"/>
          <w:szCs w:val="18"/>
          <w:lang w:val="en-GB" w:eastAsia="en-GB"/>
        </w:rPr>
        <w:t>ề &lt;nhà, đất, mặt nước&gt;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 Đ</w:t>
      </w:r>
      <w:r w:rsidRPr="0090581F">
        <w:rPr>
          <w:rFonts w:ascii="Arial" w:eastAsia="Times New Roman" w:hAnsi="Arial" w:cs="Arial"/>
          <w:color w:val="000000"/>
          <w:sz w:val="18"/>
          <w:szCs w:val="18"/>
          <w:lang w:val="en-GB" w:eastAsia="en-GB"/>
        </w:rPr>
        <w:t>ịa chỉ &lt;nhà, đất, mặt nước&gt;: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 V</w:t>
      </w:r>
      <w:r w:rsidRPr="0090581F">
        <w:rPr>
          <w:rFonts w:ascii="Arial" w:eastAsia="Times New Roman" w:hAnsi="Arial" w:cs="Arial"/>
          <w:color w:val="000000"/>
          <w:sz w:val="18"/>
          <w:szCs w:val="18"/>
          <w:lang w:val="en-GB" w:eastAsia="en-GB"/>
        </w:rPr>
        <w:t>ị trí &lt;nhà, đất, mặt nước&gt;: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 Mục</w:t>
      </w:r>
      <w:r w:rsidRPr="0090581F">
        <w:rPr>
          <w:rFonts w:ascii="Arial" w:eastAsia="Times New Roman" w:hAnsi="Arial" w:cs="Arial"/>
          <w:color w:val="000000"/>
          <w:sz w:val="18"/>
          <w:szCs w:val="18"/>
          <w:lang w:val="en-GB" w:eastAsia="en-GB"/>
        </w:rPr>
        <w:t> đích sử dụng: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 Di</w:t>
      </w:r>
      <w:r w:rsidRPr="0090581F">
        <w:rPr>
          <w:rFonts w:ascii="Arial" w:eastAsia="Times New Roman" w:hAnsi="Arial" w:cs="Arial"/>
          <w:color w:val="000000"/>
          <w:sz w:val="18"/>
          <w:szCs w:val="18"/>
          <w:lang w:val="en-GB" w:eastAsia="en-GB"/>
        </w:rPr>
        <w:t>ện tích: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III.</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Di</w:t>
      </w:r>
      <w:r w:rsidRPr="0090581F">
        <w:rPr>
          <w:rFonts w:ascii="Arial" w:eastAsia="Times New Roman" w:hAnsi="Arial" w:cs="Arial"/>
          <w:b/>
          <w:bCs/>
          <w:color w:val="000000"/>
          <w:sz w:val="18"/>
          <w:szCs w:val="18"/>
          <w:lang w:val="en-GB" w:eastAsia="en-GB"/>
        </w:rPr>
        <w:t>ện tích &lt;nhà, đất, mặt nước&gt; phải nộp &lt;tiền thuê hoặc thuế thu nhập cá nhân (m</w:t>
      </w:r>
      <w:r w:rsidRPr="0090581F">
        <w:rPr>
          <w:rFonts w:ascii="Arial" w:eastAsia="Times New Roman" w:hAnsi="Arial" w:cs="Arial"/>
          <w:b/>
          <w:bCs/>
          <w:color w:val="000000"/>
          <w:sz w:val="18"/>
          <w:szCs w:val="18"/>
          <w:vertAlign w:val="superscript"/>
          <w:lang w:val="en-GB" w:eastAsia="en-GB"/>
        </w:rPr>
        <w:t>2</w:t>
      </w:r>
      <w:r w:rsidRPr="0090581F">
        <w:rPr>
          <w:rFonts w:ascii="Arial" w:eastAsia="Times New Roman" w:hAnsi="Arial" w:cs="Arial"/>
          <w:b/>
          <w:bCs/>
          <w:color w:val="000000"/>
          <w:sz w:val="18"/>
          <w:szCs w:val="18"/>
          <w:lang w:val="en-GB" w:eastAsia="en-GB"/>
        </w:rPr>
        <w:t>)&gt;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&lt;Trư</w:t>
      </w:r>
      <w:r w:rsidRPr="0090581F">
        <w:rPr>
          <w:rFonts w:ascii="Arial" w:eastAsia="Times New Roman" w:hAnsi="Arial" w:cs="Arial"/>
          <w:color w:val="000000"/>
          <w:sz w:val="18"/>
          <w:szCs w:val="18"/>
          <w:lang w:val="en-GB" w:eastAsia="en-GB"/>
        </w:rPr>
        <w:t>ờng hợp thuê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 Đ</w:t>
      </w:r>
      <w:r w:rsidRPr="0090581F">
        <w:rPr>
          <w:rFonts w:ascii="Arial" w:eastAsia="Times New Roman" w:hAnsi="Arial" w:cs="Arial"/>
          <w:color w:val="000000"/>
          <w:sz w:val="18"/>
          <w:szCs w:val="18"/>
          <w:lang w:val="en-GB" w:eastAsia="en-GB"/>
        </w:rPr>
        <w:t>ất, mặt nước dùng cho sản xuất kinh doanh phi nông nghiệp: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 Đ</w:t>
      </w:r>
      <w:r w:rsidRPr="0090581F">
        <w:rPr>
          <w:rFonts w:ascii="Arial" w:eastAsia="Times New Roman" w:hAnsi="Arial" w:cs="Arial"/>
          <w:color w:val="000000"/>
          <w:sz w:val="18"/>
          <w:szCs w:val="18"/>
          <w:lang w:val="en-GB" w:eastAsia="en-GB"/>
        </w:rPr>
        <w:t>ất xây dựng nhà ở, cơ sở hạ tầng để cho thuê: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 Đ</w:t>
      </w:r>
      <w:r w:rsidRPr="0090581F">
        <w:rPr>
          <w:rFonts w:ascii="Arial" w:eastAsia="Times New Roman" w:hAnsi="Arial" w:cs="Arial"/>
          <w:color w:val="000000"/>
          <w:sz w:val="18"/>
          <w:szCs w:val="18"/>
          <w:lang w:val="en-GB" w:eastAsia="en-GB"/>
        </w:rPr>
        <w:t>ất xây dựng khu công nghiệp, cụm công nghiệp, làng nghề: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 Đ</w:t>
      </w:r>
      <w:r w:rsidRPr="0090581F">
        <w:rPr>
          <w:rFonts w:ascii="Arial" w:eastAsia="Times New Roman" w:hAnsi="Arial" w:cs="Arial"/>
          <w:color w:val="000000"/>
          <w:sz w:val="18"/>
          <w:szCs w:val="18"/>
          <w:lang w:val="en-GB" w:eastAsia="en-GB"/>
        </w:rPr>
        <w:t>ất, mặt nước sử dụng vào mục đích sản xuất nông nghiệp, nuôi trồng thủy sản:</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 Đ</w:t>
      </w:r>
      <w:r w:rsidRPr="0090581F">
        <w:rPr>
          <w:rFonts w:ascii="Arial" w:eastAsia="Times New Roman" w:hAnsi="Arial" w:cs="Arial"/>
          <w:color w:val="000000"/>
          <w:sz w:val="18"/>
          <w:szCs w:val="18"/>
          <w:lang w:val="en-GB" w:eastAsia="en-GB"/>
        </w:rPr>
        <w:t>ất, mặt nước dùng vào mục đích khác: …………………………………………………….&gt;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&lt;Trư</w:t>
      </w:r>
      <w:r w:rsidRPr="0090581F">
        <w:rPr>
          <w:rFonts w:ascii="Arial" w:eastAsia="Times New Roman" w:hAnsi="Arial" w:cs="Arial"/>
          <w:color w:val="000000"/>
          <w:sz w:val="18"/>
          <w:szCs w:val="18"/>
          <w:lang w:val="en-GB" w:eastAsia="en-GB"/>
        </w:rPr>
        <w:t>ờng hợp phải nộp thuế thu nhập cá nhân&gt;: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w:t>
      </w:r>
      <w:r w:rsidRPr="0090581F">
        <w:rPr>
          <w:rFonts w:ascii="Arial" w:eastAsia="Times New Roman" w:hAnsi="Arial" w:cs="Arial"/>
          <w:color w:val="000000"/>
          <w:sz w:val="18"/>
          <w:szCs w:val="18"/>
          <w:lang w:val="en-GB" w:eastAsia="en-GB"/>
        </w:rPr>
        <w:t>ấy thông tin trên tờ khai thuế của người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IV.</w:t>
      </w:r>
      <w:r w:rsidRPr="0090581F">
        <w:rPr>
          <w:rFonts w:ascii="Arial" w:eastAsia="Times New Roman" w:hAnsi="Arial" w:cs="Arial"/>
          <w:color w:val="000000"/>
          <w:sz w:val="18"/>
          <w:szCs w:val="18"/>
          <w:lang w:val="en" w:eastAsia="en-GB"/>
        </w:rPr>
        <w:t> </w:t>
      </w: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ời gian sử dụng đất vào mục đích thuộc đối tượng phải nộp tiền thuê đất theo quy định của Luật Đất đai: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Cơ quan thu</w:t>
      </w:r>
      <w:r w:rsidRPr="0090581F">
        <w:rPr>
          <w:rFonts w:ascii="Arial" w:eastAsia="Times New Roman" w:hAnsi="Arial" w:cs="Arial"/>
          <w:color w:val="000000"/>
          <w:sz w:val="18"/>
          <w:szCs w:val="18"/>
          <w:lang w:val="en-GB" w:eastAsia="en-GB"/>
        </w:rPr>
        <w:t>ế đề nghị </w:t>
      </w:r>
      <w:r w:rsidRPr="0090581F">
        <w:rPr>
          <w:rFonts w:ascii="Arial" w:eastAsia="Times New Roman" w:hAnsi="Arial" w:cs="Arial"/>
          <w:i/>
          <w:iCs/>
          <w:color w:val="000000"/>
          <w:sz w:val="18"/>
          <w:szCs w:val="18"/>
          <w:lang w:val="en-GB" w:eastAsia="en-GB"/>
        </w:rPr>
        <w:t>&lt;Tên cơ quan cung cấp thông tin&gt;</w:t>
      </w:r>
      <w:r w:rsidRPr="0090581F">
        <w:rPr>
          <w:rFonts w:ascii="Arial" w:eastAsia="Times New Roman" w:hAnsi="Arial" w:cs="Arial"/>
          <w:color w:val="000000"/>
          <w:sz w:val="18"/>
          <w:szCs w:val="18"/>
          <w:lang w:val="en-GB" w:eastAsia="en-GB"/>
        </w:rPr>
        <w:t> cung cấp thông tin nêu trên cho cơ quan thuế chậm nhất là 03 ngày làm việc kể từ ngày nhận được văn bản của cơ quan thuế để có căn cứ xác định &lt;tiền thuê đất hoặc thuế thu nhập cá nhân&gt; phải nộp và ban hành Thông báo nộp tiền cho người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Trân tr</w:t>
      </w:r>
      <w:r w:rsidRPr="0090581F">
        <w:rPr>
          <w:rFonts w:ascii="Arial" w:eastAsia="Times New Roman" w:hAnsi="Arial" w:cs="Arial"/>
          <w:color w:val="000000"/>
          <w:sz w:val="18"/>
          <w:szCs w:val="18"/>
          <w:lang w:val="en-GB" w:eastAsia="en-GB"/>
        </w:rPr>
        <w:t>ọng cảm ơn sự phối hợp công tác.</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0"/>
        <w:gridCol w:w="4891"/>
      </w:tblGrid>
      <w:tr w:rsidR="0090581F" w:rsidRPr="0090581F" w:rsidTr="0090581F">
        <w:trPr>
          <w:trHeight w:val="1"/>
          <w:tblCellSpacing w:w="0" w:type="dxa"/>
        </w:trPr>
        <w:tc>
          <w:tcPr>
            <w:tcW w:w="25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Nơi nh</w:t>
            </w:r>
            <w:r w:rsidRPr="0090581F">
              <w:rPr>
                <w:rFonts w:ascii="Arial" w:eastAsia="Times New Roman" w:hAnsi="Arial" w:cs="Arial"/>
                <w:b/>
                <w:bCs/>
                <w:i/>
                <w:iCs/>
                <w:color w:val="000000"/>
                <w:sz w:val="18"/>
                <w:szCs w:val="18"/>
                <w:lang w:val="en-GB" w:eastAsia="en-GB"/>
              </w:rPr>
              <w:t>ận:</w:t>
            </w:r>
            <w:r w:rsidRPr="0090581F">
              <w:rPr>
                <w:rFonts w:ascii="Arial" w:eastAsia="Times New Roman" w:hAnsi="Arial" w:cs="Arial"/>
                <w:b/>
                <w:bCs/>
                <w:i/>
                <w:iCs/>
                <w:color w:val="000000"/>
                <w:sz w:val="18"/>
                <w:szCs w:val="18"/>
                <w:lang w:val="en-GB" w:eastAsia="en-GB"/>
              </w:rPr>
              <w:br/>
            </w:r>
            <w:r w:rsidRPr="0090581F">
              <w:rPr>
                <w:rFonts w:ascii="Arial" w:eastAsia="Times New Roman" w:hAnsi="Arial" w:cs="Arial"/>
                <w:color w:val="000000"/>
                <w:sz w:val="18"/>
                <w:szCs w:val="18"/>
                <w:lang w:val="en-GB" w:eastAsia="en-GB"/>
              </w:rPr>
              <w:t>- Như trên;</w:t>
            </w:r>
            <w:r w:rsidRPr="0090581F">
              <w:rPr>
                <w:rFonts w:ascii="Arial" w:eastAsia="Times New Roman" w:hAnsi="Arial" w:cs="Arial"/>
                <w:color w:val="000000"/>
                <w:sz w:val="18"/>
                <w:szCs w:val="18"/>
                <w:lang w:val="en-GB" w:eastAsia="en-GB"/>
              </w:rPr>
              <w:br/>
            </w:r>
            <w:r w:rsidRPr="0090581F">
              <w:rPr>
                <w:rFonts w:ascii="Arial" w:eastAsia="Times New Roman" w:hAnsi="Arial" w:cs="Arial"/>
                <w:color w:val="000000"/>
                <w:sz w:val="18"/>
                <w:szCs w:val="18"/>
                <w:lang w:val="en" w:eastAsia="en-GB"/>
              </w:rPr>
              <w:t>- Lưu: VT, …………</w:t>
            </w:r>
          </w:p>
        </w:tc>
        <w:tc>
          <w:tcPr>
            <w:tcW w:w="2500" w:type="pct"/>
            <w:shd w:val="clear" w:color="auto" w:fill="auto"/>
            <w:tcMar>
              <w:top w:w="0" w:type="dxa"/>
              <w:left w:w="108" w:type="dxa"/>
              <w:bottom w:w="0" w:type="dxa"/>
              <w:right w:w="108" w:type="dxa"/>
            </w:tcMar>
            <w:hideMark/>
          </w:tcPr>
          <w:p w:rsidR="0090581F" w:rsidRPr="0090581F" w:rsidRDefault="0090581F" w:rsidP="0090581F">
            <w:pPr>
              <w:spacing w:before="120" w:after="24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Ủ TRƯỞNG CƠ QUAN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ghi rõ h</w:t>
            </w:r>
            <w:r w:rsidRPr="0090581F">
              <w:rPr>
                <w:rFonts w:ascii="Arial" w:eastAsia="Times New Roman" w:hAnsi="Arial" w:cs="Arial"/>
                <w:i/>
                <w:iCs/>
                <w:color w:val="000000"/>
                <w:sz w:val="18"/>
                <w:szCs w:val="18"/>
                <w:lang w:val="en-GB" w:eastAsia="en-GB"/>
              </w:rPr>
              <w:t>ọ tên, đóng dấu)</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66" w:name="chuong_pl_15"/>
      <w:r w:rsidRPr="0090581F">
        <w:rPr>
          <w:rFonts w:ascii="Arial" w:eastAsia="Times New Roman" w:hAnsi="Arial" w:cs="Arial"/>
          <w:b/>
          <w:bCs/>
          <w:color w:val="000000"/>
          <w:sz w:val="24"/>
          <w:szCs w:val="24"/>
          <w:lang w:val="en" w:eastAsia="en-GB"/>
        </w:rPr>
        <w:t>PHỤ LỤC III</w:t>
      </w:r>
      <w:bookmarkEnd w:id="166"/>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167" w:name="chuong_pl_15_name"/>
      <w:r w:rsidRPr="0090581F">
        <w:rPr>
          <w:rFonts w:ascii="Arial" w:eastAsia="Times New Roman" w:hAnsi="Arial" w:cs="Arial"/>
          <w:color w:val="000000"/>
          <w:sz w:val="18"/>
          <w:szCs w:val="18"/>
          <w:lang w:val="en" w:eastAsia="en-GB"/>
        </w:rPr>
        <w:t>DANH MỤC MẪU BIỂU</w:t>
      </w:r>
      <w:bookmarkEnd w:id="167"/>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(Kèm theo Ngh</w:t>
      </w:r>
      <w:r w:rsidRPr="0090581F">
        <w:rPr>
          <w:rFonts w:ascii="Arial" w:eastAsia="Times New Roman" w:hAnsi="Arial" w:cs="Arial"/>
          <w:i/>
          <w:iCs/>
          <w:color w:val="000000"/>
          <w:sz w:val="18"/>
          <w:szCs w:val="18"/>
          <w:lang w:val="en-GB" w:eastAsia="en-GB"/>
        </w:rPr>
        <w:t>ị định số 373/2023/NĐ-CP ngày 31 tháng 12 năm 2025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4"/>
        <w:gridCol w:w="394"/>
        <w:gridCol w:w="1972"/>
        <w:gridCol w:w="5521"/>
        <w:gridCol w:w="1480"/>
      </w:tblGrid>
      <w:tr w:rsidR="0090581F" w:rsidRPr="0090581F" w:rsidTr="0090581F">
        <w:trPr>
          <w:trHeight w:val="1"/>
          <w:tblCellSpacing w:w="0" w:type="dxa"/>
        </w:trPr>
        <w:tc>
          <w:tcPr>
            <w:tcW w:w="400"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10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M</w:t>
            </w:r>
            <w:r w:rsidRPr="0090581F">
              <w:rPr>
                <w:rFonts w:ascii="Arial" w:eastAsia="Times New Roman" w:hAnsi="Arial" w:cs="Arial"/>
                <w:b/>
                <w:bCs/>
                <w:color w:val="000000"/>
                <w:sz w:val="18"/>
                <w:szCs w:val="18"/>
                <w:lang w:val="en-GB" w:eastAsia="en-GB"/>
              </w:rPr>
              <w:t>ẫu số</w:t>
            </w:r>
          </w:p>
        </w:tc>
        <w:tc>
          <w:tcPr>
            <w:tcW w:w="28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m</w:t>
            </w:r>
            <w:r w:rsidRPr="0090581F">
              <w:rPr>
                <w:rFonts w:ascii="Arial" w:eastAsia="Times New Roman" w:hAnsi="Arial" w:cs="Arial"/>
                <w:b/>
                <w:bCs/>
                <w:color w:val="000000"/>
                <w:sz w:val="18"/>
                <w:szCs w:val="18"/>
                <w:lang w:val="en-GB" w:eastAsia="en-GB"/>
              </w:rPr>
              <w:t>ẫu biểu</w:t>
            </w:r>
          </w:p>
        </w:tc>
        <w:tc>
          <w:tcPr>
            <w:tcW w:w="7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Chương/Điều</w:t>
            </w:r>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01. M</w:t>
            </w:r>
            <w:r w:rsidRPr="0090581F">
              <w:rPr>
                <w:rFonts w:ascii="Arial" w:eastAsia="Times New Roman" w:hAnsi="Arial" w:cs="Arial"/>
                <w:b/>
                <w:bCs/>
                <w:color w:val="000000"/>
                <w:sz w:val="18"/>
                <w:szCs w:val="18"/>
                <w:lang w:val="en-GB" w:eastAsia="en-GB"/>
              </w:rPr>
              <w:t>ẫu ấn định thuế - ấn định thuế đối với hàng xuất khẩu, nhập khẩu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68" w:name="dc_91"/>
            <w:r w:rsidRPr="0090581F">
              <w:rPr>
                <w:rFonts w:ascii="Arial" w:eastAsia="Times New Roman" w:hAnsi="Arial" w:cs="Arial"/>
                <w:b/>
                <w:bCs/>
                <w:color w:val="000000"/>
                <w:sz w:val="18"/>
                <w:szCs w:val="18"/>
                <w:lang w:val="en" w:eastAsia="en-GB"/>
              </w:rPr>
              <w:t>Chương III</w:t>
            </w:r>
            <w:bookmarkEnd w:id="168"/>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01/AĐT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ấn định số thuế phải nộp</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69" w:name="dc_92"/>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16</w:t>
            </w:r>
            <w:bookmarkEnd w:id="169"/>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2</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01/QĐAĐT/TXNK</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ấn định thuế đối với hàng hóa xuất khẩu, nhập khẩu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0" w:name="dc_93"/>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17</w:t>
            </w:r>
            <w:bookmarkEnd w:id="170"/>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02/QĐHAĐT/TXNK</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hủy quyết định ấn định thuế đối với hàng hóa xuất khẩu, nhập khẩu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1" w:name="dc_94"/>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17</w:t>
            </w:r>
            <w:bookmarkEnd w:id="171"/>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02. M</w:t>
            </w:r>
            <w:r w:rsidRPr="0090581F">
              <w:rPr>
                <w:rFonts w:ascii="Arial" w:eastAsia="Times New Roman" w:hAnsi="Arial" w:cs="Arial"/>
                <w:b/>
                <w:bCs/>
                <w:color w:val="000000"/>
                <w:sz w:val="18"/>
                <w:szCs w:val="18"/>
                <w:lang w:val="en-GB" w:eastAsia="en-GB"/>
              </w:rPr>
              <w:t>ẫu biểu gia hạn nộp thuế</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2" w:name="dc_95"/>
            <w:r w:rsidRPr="0090581F">
              <w:rPr>
                <w:rFonts w:ascii="Arial" w:eastAsia="Times New Roman" w:hAnsi="Arial" w:cs="Arial"/>
                <w:b/>
                <w:bCs/>
                <w:color w:val="000000"/>
                <w:sz w:val="18"/>
                <w:szCs w:val="18"/>
                <w:lang w:val="en" w:eastAsia="en-GB"/>
              </w:rPr>
              <w:t>Chương IV</w:t>
            </w:r>
            <w:bookmarkEnd w:id="172"/>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01/GHAN</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đề nghị gia hạn của người nộp thuế</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3" w:name="dc_96"/>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20</w:t>
            </w:r>
            <w:bookmarkEnd w:id="173"/>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03. M</w:t>
            </w:r>
            <w:r w:rsidRPr="0090581F">
              <w:rPr>
                <w:rFonts w:ascii="Arial" w:eastAsia="Times New Roman" w:hAnsi="Arial" w:cs="Arial"/>
                <w:b/>
                <w:bCs/>
                <w:color w:val="000000"/>
                <w:sz w:val="18"/>
                <w:szCs w:val="18"/>
                <w:lang w:val="en-GB" w:eastAsia="en-GB"/>
              </w:rPr>
              <w:t>ẫu hoàn thành nghĩa vụ nộp thuế trong trường hợp xuất cảnh</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4" w:name="dc_97"/>
            <w:r w:rsidRPr="0090581F">
              <w:rPr>
                <w:rFonts w:ascii="Arial" w:eastAsia="Times New Roman" w:hAnsi="Arial" w:cs="Arial"/>
                <w:b/>
                <w:bCs/>
                <w:color w:val="000000"/>
                <w:sz w:val="18"/>
                <w:szCs w:val="18"/>
                <w:lang w:val="en" w:eastAsia="en-GB"/>
              </w:rPr>
              <w:t>Chương IV</w:t>
            </w:r>
            <w:bookmarkEnd w:id="174"/>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01/XC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v</w:t>
            </w:r>
            <w:r w:rsidRPr="0090581F">
              <w:rPr>
                <w:rFonts w:ascii="Arial" w:eastAsia="Times New Roman" w:hAnsi="Arial" w:cs="Arial"/>
                <w:color w:val="000000"/>
                <w:sz w:val="18"/>
                <w:szCs w:val="18"/>
                <w:lang w:val="en-GB" w:eastAsia="en-GB"/>
              </w:rPr>
              <w:t>ề việc tạm hoãn xuất cảnh</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5" w:name="dc_98"/>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21</w:t>
            </w:r>
            <w:bookmarkEnd w:id="175"/>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02/XC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v</w:t>
            </w:r>
            <w:r w:rsidRPr="0090581F">
              <w:rPr>
                <w:rFonts w:ascii="Arial" w:eastAsia="Times New Roman" w:hAnsi="Arial" w:cs="Arial"/>
                <w:color w:val="000000"/>
                <w:sz w:val="18"/>
                <w:szCs w:val="18"/>
                <w:lang w:val="en-GB" w:eastAsia="en-GB"/>
              </w:rPr>
              <w:t>ề việc gia hạn tạm hoãn xuất cảnh, hủy bỏ tạm hoãn xuất cảnh</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6" w:name="dc_99"/>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21</w:t>
            </w:r>
            <w:bookmarkEnd w:id="176"/>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04. M</w:t>
            </w:r>
            <w:r w:rsidRPr="0090581F">
              <w:rPr>
                <w:rFonts w:ascii="Arial" w:eastAsia="Times New Roman" w:hAnsi="Arial" w:cs="Arial"/>
                <w:b/>
                <w:bCs/>
                <w:color w:val="000000"/>
                <w:sz w:val="18"/>
                <w:szCs w:val="18"/>
                <w:lang w:val="en-GB" w:eastAsia="en-GB"/>
              </w:rPr>
              <w:t>ẫu biểu khoanh nợ</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7" w:name="dc_100"/>
            <w:r w:rsidRPr="0090581F">
              <w:rPr>
                <w:rFonts w:ascii="Arial" w:eastAsia="Times New Roman" w:hAnsi="Arial" w:cs="Arial"/>
                <w:b/>
                <w:bCs/>
                <w:color w:val="000000"/>
                <w:sz w:val="18"/>
                <w:szCs w:val="18"/>
                <w:lang w:val="en" w:eastAsia="en-GB"/>
              </w:rPr>
              <w:t>Chương V</w:t>
            </w:r>
            <w:bookmarkEnd w:id="177"/>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01/KN</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khoanh tiền thuế nợ</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8" w:name="dc_101"/>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23</w:t>
            </w:r>
            <w:bookmarkEnd w:id="178"/>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02/KN</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chấm dứt hiệu lực của quyết định khoanh tiền thuế nợ</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79" w:name="dc_102"/>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23</w:t>
            </w:r>
            <w:bookmarkEnd w:id="179"/>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05. M</w:t>
            </w:r>
            <w:r w:rsidRPr="0090581F">
              <w:rPr>
                <w:rFonts w:ascii="Arial" w:eastAsia="Times New Roman" w:hAnsi="Arial" w:cs="Arial"/>
                <w:b/>
                <w:bCs/>
                <w:color w:val="000000"/>
                <w:sz w:val="18"/>
                <w:szCs w:val="18"/>
                <w:lang w:val="en-GB" w:eastAsia="en-GB"/>
              </w:rPr>
              <w:t>ẫu biểu cưỡng chế thi hành quyết định hành chính về quản lý thuế</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0" w:name="dc_103"/>
            <w:r w:rsidRPr="0090581F">
              <w:rPr>
                <w:rFonts w:ascii="Arial" w:eastAsia="Times New Roman" w:hAnsi="Arial" w:cs="Arial"/>
                <w:b/>
                <w:bCs/>
                <w:color w:val="000000"/>
                <w:sz w:val="18"/>
                <w:szCs w:val="18"/>
                <w:lang w:val="en" w:eastAsia="en-GB"/>
              </w:rPr>
              <w:t>Chương VII</w:t>
            </w:r>
            <w:bookmarkEnd w:id="180"/>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cưỡng chế thi hành quyết định hành chính thuế bằng biện pháp trích tiền từ tài khoản/yêu cầu phong tỏa tài khoản của đối tượng bị cưỡng chế tại kho bạc nhà nước, tổ chức tín dụng</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1" w:name="dc_104"/>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31</w:t>
            </w:r>
            <w:bookmarkEnd w:id="181"/>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01-1/CC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đề nghị cung cấp thông tin tài khoản</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cưỡng chế thi hành quyết định hành chính thuế bằng biện pháp khấu trừ một phần tiền lương hoặc thu nhập</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2" w:name="dc_105"/>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32</w:t>
            </w:r>
            <w:bookmarkEnd w:id="182"/>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áp dụng biện pháp cưỡng chế dừng làm thủ tục hải quan đối với hàng hóa xuất khẩu, nhập khẩu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3" w:name="dc_106"/>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33</w:t>
            </w:r>
            <w:bookmarkEnd w:id="183"/>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03-1/CC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tạm dừng áp dụng biện pháp cưỡng chế dừng làm thủ tục hải quan đối với hàng hóa xuất khẩu, nhập khẩu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4" w:name="dc_107"/>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33</w:t>
            </w:r>
            <w:bookmarkEnd w:id="184"/>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cưỡng chế thi hành quyết định hành chính thuế bằng biện pháp ngừng sử dụng hóa đơn</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5" w:name="dc_108"/>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34</w:t>
            </w:r>
            <w:bookmarkEnd w:id="185"/>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15</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04-1/CC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v</w:t>
            </w:r>
            <w:r w:rsidRPr="0090581F">
              <w:rPr>
                <w:rFonts w:ascii="Arial" w:eastAsia="Times New Roman" w:hAnsi="Arial" w:cs="Arial"/>
                <w:color w:val="000000"/>
                <w:sz w:val="18"/>
                <w:szCs w:val="18"/>
                <w:lang w:val="en-GB" w:eastAsia="en-GB"/>
              </w:rPr>
              <w:t>ề việc ngừng sử dụng hóa đơn</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16</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8</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04-2/CC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báo v</w:t>
            </w:r>
            <w:r w:rsidRPr="0090581F">
              <w:rPr>
                <w:rFonts w:ascii="Arial" w:eastAsia="Times New Roman" w:hAnsi="Arial" w:cs="Arial"/>
                <w:color w:val="000000"/>
                <w:sz w:val="18"/>
                <w:szCs w:val="18"/>
                <w:lang w:val="en-GB" w:eastAsia="en-GB"/>
              </w:rPr>
              <w:t>ề việc tiếp tục sử dụng hóa đơn</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17</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cưỡng chế thi hành quyết định hành chính thuế bằng biện pháp kê biên tài sản, bán đấu giá tài sản kê biên</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6" w:name="dc_109"/>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35</w:t>
            </w:r>
            <w:bookmarkEnd w:id="186"/>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18</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06/CC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cưỡng chế thi hành quyết định hành chính thuế bằng biện pháp thu tiền, tài sản khác của đối tượng bị cưỡng chế do tổ chức, cá nhân khác đang giữ</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7" w:name="dc_110"/>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36</w:t>
            </w:r>
            <w:bookmarkEnd w:id="187"/>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19</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07/CC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đề nghị thu hồi giấy chứng nhận đăng ký kinh doanh</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8" w:name="dc_111"/>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37</w:t>
            </w:r>
            <w:bookmarkEnd w:id="188"/>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20</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07-1/CC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Văn b</w:t>
            </w:r>
            <w:r w:rsidRPr="0090581F">
              <w:rPr>
                <w:rFonts w:ascii="Arial" w:eastAsia="Times New Roman" w:hAnsi="Arial" w:cs="Arial"/>
                <w:color w:val="000000"/>
                <w:sz w:val="18"/>
                <w:szCs w:val="18"/>
                <w:lang w:val="en-GB" w:eastAsia="en-GB"/>
              </w:rPr>
              <w:t>ản đề nghị khôi phục tình trạng pháp lý của doanh nghiệp</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89" w:name="dc_112"/>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37</w:t>
            </w:r>
            <w:bookmarkEnd w:id="189"/>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21</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08/CC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việc chấm dứt hiệu lực quyết định cưỡng chế thi hành quyết định hành chính thuế bằng biện pháp ...</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w:t>
            </w:r>
            <w:bookmarkStart w:id="190" w:name="dc_113"/>
            <w:r w:rsidRPr="0090581F">
              <w:rPr>
                <w:rFonts w:ascii="Arial" w:eastAsia="Times New Roman" w:hAnsi="Arial" w:cs="Arial"/>
                <w:color w:val="000000"/>
                <w:sz w:val="18"/>
                <w:szCs w:val="18"/>
                <w:lang w:val="en" w:eastAsia="en-GB"/>
              </w:rPr>
              <w:t>Điều 31, 32, 34</w:t>
            </w:r>
            <w:bookmarkEnd w:id="190"/>
            <w:r w:rsidRPr="0090581F">
              <w:rPr>
                <w:rFonts w:ascii="Arial" w:eastAsia="Times New Roman" w:hAnsi="Arial" w:cs="Arial"/>
                <w:color w:val="000000"/>
                <w:sz w:val="18"/>
                <w:szCs w:val="18"/>
                <w:lang w:val="en" w:eastAsia="en-GB"/>
              </w:rPr>
              <w:t>, </w:t>
            </w:r>
            <w:bookmarkStart w:id="191" w:name="dc_114"/>
            <w:r w:rsidRPr="0090581F">
              <w:rPr>
                <w:rFonts w:ascii="Arial" w:eastAsia="Times New Roman" w:hAnsi="Arial" w:cs="Arial"/>
                <w:color w:val="000000"/>
                <w:sz w:val="18"/>
                <w:szCs w:val="18"/>
                <w:lang w:val="en" w:eastAsia="en-GB"/>
              </w:rPr>
              <w:t>35, 36</w:t>
            </w:r>
            <w:bookmarkEnd w:id="191"/>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22</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09/CC</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Quy</w:t>
            </w:r>
            <w:r w:rsidRPr="0090581F">
              <w:rPr>
                <w:rFonts w:ascii="Arial" w:eastAsia="Times New Roman" w:hAnsi="Arial" w:cs="Arial"/>
                <w:color w:val="000000"/>
                <w:sz w:val="18"/>
                <w:szCs w:val="18"/>
                <w:lang w:val="en-GB" w:eastAsia="en-GB"/>
              </w:rPr>
              <w:t>ết định về việc giao quyền ban hành quyết định cưỡng chế thi hành quyết định hành chính thuế</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w:t>
            </w:r>
            <w:bookmarkStart w:id="192" w:name="dc_115"/>
            <w:r w:rsidRPr="0090581F">
              <w:rPr>
                <w:rFonts w:ascii="Arial" w:eastAsia="Times New Roman" w:hAnsi="Arial" w:cs="Arial"/>
                <w:color w:val="000000"/>
                <w:sz w:val="18"/>
                <w:szCs w:val="18"/>
                <w:lang w:val="en" w:eastAsia="en-GB"/>
              </w:rPr>
              <w:t>Điều 31, 32, 34</w:t>
            </w:r>
            <w:bookmarkEnd w:id="192"/>
            <w:r w:rsidRPr="0090581F">
              <w:rPr>
                <w:rFonts w:ascii="Arial" w:eastAsia="Times New Roman" w:hAnsi="Arial" w:cs="Arial"/>
                <w:color w:val="000000"/>
                <w:sz w:val="18"/>
                <w:szCs w:val="18"/>
                <w:lang w:val="en" w:eastAsia="en-GB"/>
              </w:rPr>
              <w:t>, </w:t>
            </w:r>
            <w:bookmarkStart w:id="193" w:name="dc_116"/>
            <w:r w:rsidRPr="0090581F">
              <w:rPr>
                <w:rFonts w:ascii="Arial" w:eastAsia="Times New Roman" w:hAnsi="Arial" w:cs="Arial"/>
                <w:color w:val="000000"/>
                <w:sz w:val="18"/>
                <w:szCs w:val="18"/>
                <w:lang w:val="en" w:eastAsia="en-GB"/>
              </w:rPr>
              <w:t>35, 36</w:t>
            </w:r>
            <w:bookmarkEnd w:id="193"/>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06. M</w:t>
            </w:r>
            <w:r w:rsidRPr="0090581F">
              <w:rPr>
                <w:rFonts w:ascii="Arial" w:eastAsia="Times New Roman" w:hAnsi="Arial" w:cs="Arial"/>
                <w:b/>
                <w:bCs/>
                <w:color w:val="000000"/>
                <w:sz w:val="18"/>
                <w:szCs w:val="18"/>
                <w:lang w:val="en-GB" w:eastAsia="en-GB"/>
              </w:rPr>
              <w:t>ẫu biểu về ủy nhiệm thu thuế và các khoản thu khác thuộc ngân sách nhà nước do cơ quan quản lý thuế quản lý thu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4" w:name="dc_117"/>
            <w:r w:rsidRPr="0090581F">
              <w:rPr>
                <w:rFonts w:ascii="Arial" w:eastAsia="Times New Roman" w:hAnsi="Arial" w:cs="Arial"/>
                <w:b/>
                <w:bCs/>
                <w:color w:val="000000"/>
                <w:sz w:val="18"/>
                <w:szCs w:val="18"/>
                <w:lang w:val="en" w:eastAsia="en-GB"/>
              </w:rPr>
              <w:t>Chương VIII</w:t>
            </w:r>
            <w:bookmarkEnd w:id="194"/>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23</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01/UNT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w:t>
            </w:r>
            <w:r w:rsidRPr="0090581F">
              <w:rPr>
                <w:rFonts w:ascii="Arial" w:eastAsia="Times New Roman" w:hAnsi="Arial" w:cs="Arial"/>
                <w:color w:val="000000"/>
                <w:sz w:val="18"/>
                <w:szCs w:val="18"/>
                <w:lang w:val="en-GB" w:eastAsia="en-GB"/>
              </w:rPr>
              <w:t>ợp đồng ủy nhiệm thu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5" w:name="dc_118"/>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39</w:t>
            </w:r>
            <w:bookmarkEnd w:id="195"/>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24</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02/UNT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Biên b</w:t>
            </w:r>
            <w:r w:rsidRPr="0090581F">
              <w:rPr>
                <w:rFonts w:ascii="Arial" w:eastAsia="Times New Roman" w:hAnsi="Arial" w:cs="Arial"/>
                <w:color w:val="000000"/>
                <w:sz w:val="18"/>
                <w:szCs w:val="18"/>
                <w:lang w:val="en-GB" w:eastAsia="en-GB"/>
              </w:rPr>
              <w:t>ản thanh lý hợp đồng ủy nhiệm thu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6" w:name="dc_119"/>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39</w:t>
            </w:r>
            <w:bookmarkEnd w:id="196"/>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25</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03/UNT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ổng hợp số tiền thuế và các khoản thu khác thuộc ngân sách nhà nước do tổ chức được ủy nhiệm thu thu và nộp ngân sách</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7" w:name="dc_120"/>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39</w:t>
            </w:r>
            <w:bookmarkEnd w:id="197"/>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26</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04/UNT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k</w:t>
            </w:r>
            <w:r w:rsidRPr="0090581F">
              <w:rPr>
                <w:rFonts w:ascii="Arial" w:eastAsia="Times New Roman" w:hAnsi="Arial" w:cs="Arial"/>
                <w:color w:val="000000"/>
                <w:sz w:val="18"/>
                <w:szCs w:val="18"/>
                <w:lang w:val="en-GB" w:eastAsia="en-GB"/>
              </w:rPr>
              <w:t>ết quả thu ngân sách nhà nước thông qua tổ chức được ủy nhiệm thu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8" w:name="dc_121"/>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39</w:t>
            </w:r>
            <w:bookmarkEnd w:id="198"/>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27</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05/UNT</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tình hình s</w:t>
            </w:r>
            <w:r w:rsidRPr="0090581F">
              <w:rPr>
                <w:rFonts w:ascii="Arial" w:eastAsia="Times New Roman" w:hAnsi="Arial" w:cs="Arial"/>
                <w:color w:val="000000"/>
                <w:sz w:val="18"/>
                <w:szCs w:val="18"/>
                <w:lang w:val="en-GB" w:eastAsia="en-GB"/>
              </w:rPr>
              <w:t>ử dụng biên lai thu, chứng từ thu</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199" w:name="dc_122"/>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39</w:t>
            </w:r>
            <w:bookmarkEnd w:id="199"/>
          </w:p>
        </w:tc>
      </w:tr>
      <w:tr w:rsidR="0090581F" w:rsidRPr="0090581F" w:rsidTr="0090581F">
        <w:trPr>
          <w:trHeight w:val="1"/>
          <w:tblCellSpacing w:w="0" w:type="dxa"/>
        </w:trPr>
        <w:tc>
          <w:tcPr>
            <w:tcW w:w="4200" w:type="pct"/>
            <w:gridSpan w:val="4"/>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07. M</w:t>
            </w:r>
            <w:r w:rsidRPr="0090581F">
              <w:rPr>
                <w:rFonts w:ascii="Arial" w:eastAsia="Times New Roman" w:hAnsi="Arial" w:cs="Arial"/>
                <w:b/>
                <w:bCs/>
                <w:color w:val="000000"/>
                <w:sz w:val="18"/>
                <w:szCs w:val="18"/>
                <w:lang w:val="en-GB" w:eastAsia="en-GB"/>
              </w:rPr>
              <w:t>ẫu biểu về APA</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200" w:name="dc_123"/>
            <w:r w:rsidRPr="0090581F">
              <w:rPr>
                <w:rFonts w:ascii="Arial" w:eastAsia="Times New Roman" w:hAnsi="Arial" w:cs="Arial"/>
                <w:b/>
                <w:bCs/>
                <w:color w:val="000000"/>
                <w:sz w:val="18"/>
                <w:szCs w:val="18"/>
                <w:lang w:val="en" w:eastAsia="en-GB"/>
              </w:rPr>
              <w:t>Chương VIII</w:t>
            </w:r>
            <w:bookmarkEnd w:id="200"/>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28</w:t>
            </w:r>
          </w:p>
        </w:tc>
        <w:tc>
          <w:tcPr>
            <w:tcW w:w="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01/APA-ĐN</w:t>
            </w:r>
          </w:p>
        </w:tc>
        <w:tc>
          <w:tcPr>
            <w:tcW w:w="28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w:t>
            </w:r>
            <w:r w:rsidRPr="0090581F">
              <w:rPr>
                <w:rFonts w:ascii="Arial" w:eastAsia="Times New Roman" w:hAnsi="Arial" w:cs="Arial"/>
                <w:color w:val="000000"/>
                <w:sz w:val="18"/>
                <w:szCs w:val="18"/>
                <w:lang w:val="en-GB" w:eastAsia="en-GB"/>
              </w:rPr>
              <w:t>ề nghị áp dụng APA</w:t>
            </w:r>
          </w:p>
        </w:tc>
        <w:tc>
          <w:tcPr>
            <w:tcW w:w="7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201" w:name="dc_124"/>
            <w:r w:rsidRPr="0090581F">
              <w:rPr>
                <w:rFonts w:ascii="Arial" w:eastAsia="Times New Roman" w:hAnsi="Arial" w:cs="Arial"/>
                <w:color w:val="000000"/>
                <w:sz w:val="18"/>
                <w:szCs w:val="18"/>
                <w:lang w:val="en" w:eastAsia="en-GB"/>
              </w:rPr>
              <w:t>Điều</w:t>
            </w:r>
            <w:r w:rsidRPr="0090581F">
              <w:rPr>
                <w:rFonts w:ascii="Arial" w:eastAsia="Times New Roman" w:hAnsi="Arial" w:cs="Arial"/>
                <w:color w:val="000000"/>
                <w:sz w:val="18"/>
                <w:szCs w:val="18"/>
                <w:lang w:val="en-GB" w:eastAsia="en-GB"/>
              </w:rPr>
              <w:t> 41</w:t>
            </w:r>
            <w:bookmarkEnd w:id="201"/>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202" w:name="chuong_pl_16"/>
      <w:r w:rsidRPr="0090581F">
        <w:rPr>
          <w:rFonts w:ascii="Arial" w:eastAsia="Times New Roman" w:hAnsi="Arial" w:cs="Arial"/>
          <w:b/>
          <w:bCs/>
          <w:color w:val="000000"/>
          <w:sz w:val="18"/>
          <w:szCs w:val="18"/>
          <w:lang w:val="en" w:eastAsia="en-GB"/>
        </w:rPr>
        <w:t>Mẫu số: 01/GHAN</w:t>
      </w:r>
      <w:bookmarkEnd w:id="20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56"/>
        <w:gridCol w:w="6125"/>
      </w:tblGrid>
      <w:tr w:rsidR="0090581F" w:rsidRPr="0090581F" w:rsidTr="0090581F">
        <w:trPr>
          <w:tblCellSpacing w:w="0" w:type="dxa"/>
        </w:trPr>
        <w:tc>
          <w:tcPr>
            <w:tcW w:w="185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TÊN NGƯ</w:t>
            </w:r>
            <w:r w:rsidRPr="0090581F">
              <w:rPr>
                <w:rFonts w:ascii="Arial" w:eastAsia="Times New Roman" w:hAnsi="Arial" w:cs="Arial"/>
                <w:b/>
                <w:bCs/>
                <w:color w:val="000000"/>
                <w:sz w:val="18"/>
                <w:szCs w:val="18"/>
                <w:lang w:val="en-GB" w:eastAsia="en-GB"/>
              </w:rPr>
              <w:t>ỜI NỘP THUẾ</w:t>
            </w:r>
            <w:r w:rsidRPr="0090581F">
              <w:rPr>
                <w:rFonts w:ascii="Arial" w:eastAsia="Times New Roman" w:hAnsi="Arial" w:cs="Arial"/>
                <w:b/>
                <w:bCs/>
                <w:color w:val="000000"/>
                <w:sz w:val="18"/>
                <w:szCs w:val="18"/>
                <w:lang w:val="en-GB" w:eastAsia="en-GB"/>
              </w:rPr>
              <w:br/>
              <w:t>-------</w:t>
            </w:r>
          </w:p>
        </w:tc>
        <w:tc>
          <w:tcPr>
            <w:tcW w:w="310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GB" w:eastAsia="en-GB"/>
              </w:rPr>
              <w:t>CỘNG HÒA XÃ HỘI CHỦ NGHĨA VIỆT NAM</w:t>
            </w:r>
            <w:r w:rsidRPr="0090581F">
              <w:rPr>
                <w:rFonts w:ascii="Arial" w:eastAsia="Times New Roman" w:hAnsi="Arial" w:cs="Arial"/>
                <w:b/>
                <w:bCs/>
                <w:color w:val="000000"/>
                <w:sz w:val="18"/>
                <w:szCs w:val="18"/>
                <w:lang w:val="en-GB" w:eastAsia="en-GB"/>
              </w:rPr>
              <w:br/>
              <w:t>Độc lập - Tự do - Hạnh phúc</w:t>
            </w:r>
            <w:r w:rsidRPr="0090581F">
              <w:rPr>
                <w:rFonts w:ascii="Arial" w:eastAsia="Times New Roman" w:hAnsi="Arial" w:cs="Arial"/>
                <w:b/>
                <w:bCs/>
                <w:color w:val="000000"/>
                <w:sz w:val="18"/>
                <w:szCs w:val="18"/>
                <w:lang w:val="en-GB" w:eastAsia="en-GB"/>
              </w:rPr>
              <w:br/>
              <w:t>---------------</w:t>
            </w:r>
          </w:p>
        </w:tc>
      </w:tr>
      <w:tr w:rsidR="0090581F" w:rsidRPr="0090581F" w:rsidTr="0090581F">
        <w:trPr>
          <w:tblCellSpacing w:w="0" w:type="dxa"/>
        </w:trPr>
        <w:tc>
          <w:tcPr>
            <w:tcW w:w="185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w:t>
            </w:r>
          </w:p>
          <w:p w:rsidR="0090581F" w:rsidRPr="0090581F" w:rsidRDefault="0090581F" w:rsidP="0090581F">
            <w:pPr>
              <w:spacing w:after="0" w:line="234" w:lineRule="atLeast"/>
              <w:jc w:val="center"/>
              <w:rPr>
                <w:rFonts w:ascii="Arial" w:eastAsia="Times New Roman" w:hAnsi="Arial" w:cs="Arial"/>
                <w:color w:val="000000"/>
                <w:sz w:val="18"/>
                <w:szCs w:val="18"/>
                <w:lang w:val="en-GB" w:eastAsia="en-GB"/>
              </w:rPr>
            </w:pPr>
            <w:bookmarkStart w:id="203" w:name="chuong_pl_16_name"/>
            <w:r w:rsidRPr="0090581F">
              <w:rPr>
                <w:rFonts w:ascii="Arial" w:eastAsia="Times New Roman" w:hAnsi="Arial" w:cs="Arial"/>
                <w:color w:val="000000"/>
                <w:sz w:val="18"/>
                <w:szCs w:val="18"/>
                <w:lang w:val="en" w:eastAsia="en-GB"/>
              </w:rPr>
              <w:t>V/v đề nghị gia hạn nộp thuế</w:t>
            </w:r>
            <w:bookmarkEnd w:id="203"/>
          </w:p>
        </w:tc>
        <w:tc>
          <w:tcPr>
            <w:tcW w:w="3100" w:type="pct"/>
            <w:shd w:val="clear" w:color="auto" w:fill="FFFFFF"/>
            <w:tcMar>
              <w:top w:w="0" w:type="dxa"/>
              <w:left w:w="108" w:type="dxa"/>
              <w:bottom w:w="0" w:type="dxa"/>
              <w:right w:w="108" w:type="dxa"/>
            </w:tcMar>
            <w:hideMark/>
          </w:tcPr>
          <w:p w:rsidR="0090581F" w:rsidRPr="0090581F" w:rsidRDefault="0090581F" w:rsidP="0090581F">
            <w:pPr>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i/>
                <w:iCs/>
                <w:color w:val="000000"/>
                <w:sz w:val="18"/>
                <w:szCs w:val="18"/>
                <w:lang w:val="en" w:eastAsia="en-GB"/>
              </w:rPr>
              <w:t>……., ngày … tháng … năm ……</w:t>
            </w:r>
          </w:p>
        </w:tc>
      </w:tr>
    </w:tbl>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Kính g</w:t>
      </w:r>
      <w:r w:rsidRPr="0090581F">
        <w:rPr>
          <w:rFonts w:ascii="Arial" w:eastAsia="Times New Roman" w:hAnsi="Arial" w:cs="Arial"/>
          <w:color w:val="000000"/>
          <w:sz w:val="18"/>
          <w:szCs w:val="18"/>
          <w:lang w:val="en-GB" w:eastAsia="en-GB"/>
        </w:rPr>
        <w:t>ửi: ....(Tên cơ quan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w:t>
      </w:r>
      <w:r w:rsidRPr="0090581F">
        <w:rPr>
          <w:rFonts w:ascii="Arial" w:eastAsia="Times New Roman" w:hAnsi="Arial" w:cs="Arial"/>
          <w:color w:val="000000"/>
          <w:sz w:val="18"/>
          <w:szCs w:val="18"/>
          <w:lang w:val="en" w:eastAsia="en-GB"/>
        </w:rPr>
        <w:t> Tên ngư</w:t>
      </w:r>
      <w:r w:rsidRPr="0090581F">
        <w:rPr>
          <w:rFonts w:ascii="Arial" w:eastAsia="Times New Roman" w:hAnsi="Arial" w:cs="Arial"/>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[2]</w:t>
      </w:r>
      <w:r w:rsidRPr="0090581F">
        <w:rPr>
          <w:rFonts w:ascii="Arial" w:eastAsia="Times New Roman" w:hAnsi="Arial" w:cs="Arial"/>
          <w:color w:val="000000"/>
          <w:sz w:val="18"/>
          <w:szCs w:val="18"/>
          <w:lang w:val="en" w:eastAsia="en-GB"/>
        </w:rPr>
        <w:t>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[3]</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ịa chỉ nhận thông báo: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[4]</w:t>
      </w:r>
      <w:r w:rsidRPr="0090581F">
        <w:rPr>
          <w:rFonts w:ascii="Arial" w:eastAsia="Times New Roman" w:hAnsi="Arial" w:cs="Arial"/>
          <w:color w:val="000000"/>
          <w:sz w:val="18"/>
          <w:szCs w:val="18"/>
          <w:lang w:val="en" w:eastAsia="en-GB"/>
        </w:rPr>
        <w:t> Đi</w:t>
      </w:r>
      <w:r w:rsidRPr="0090581F">
        <w:rPr>
          <w:rFonts w:ascii="Arial" w:eastAsia="Times New Roman" w:hAnsi="Arial" w:cs="Arial"/>
          <w:color w:val="000000"/>
          <w:sz w:val="18"/>
          <w:szCs w:val="18"/>
          <w:lang w:val="en-GB" w:eastAsia="en-GB"/>
        </w:rPr>
        <w:t>ện thoại: ……………………….. </w:t>
      </w:r>
      <w:r w:rsidRPr="0090581F">
        <w:rPr>
          <w:rFonts w:ascii="Arial" w:eastAsia="Times New Roman" w:hAnsi="Arial" w:cs="Arial"/>
          <w:b/>
          <w:bCs/>
          <w:color w:val="000000"/>
          <w:sz w:val="18"/>
          <w:szCs w:val="18"/>
          <w:lang w:val="en-GB" w:eastAsia="en-GB"/>
        </w:rPr>
        <w:t>[5] </w:t>
      </w:r>
      <w:r w:rsidRPr="0090581F">
        <w:rPr>
          <w:rFonts w:ascii="Arial" w:eastAsia="Times New Roman" w:hAnsi="Arial" w:cs="Arial"/>
          <w:color w:val="000000"/>
          <w:sz w:val="18"/>
          <w:szCs w:val="18"/>
          <w:lang w:val="en-GB" w:eastAsia="en-GB"/>
        </w:rPr>
        <w:t>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[6]</w:t>
      </w:r>
      <w:r w:rsidRPr="0090581F">
        <w:rPr>
          <w:rFonts w:ascii="Arial" w:eastAsia="Times New Roman" w:hAnsi="Arial" w:cs="Arial"/>
          <w:color w:val="000000"/>
          <w:sz w:val="18"/>
          <w:szCs w:val="18"/>
          <w:lang w:val="en" w:eastAsia="en-GB"/>
        </w:rPr>
        <w:t> Đ</w:t>
      </w:r>
      <w:r w:rsidRPr="0090581F">
        <w:rPr>
          <w:rFonts w:ascii="Arial" w:eastAsia="Times New Roman" w:hAnsi="Arial" w:cs="Arial"/>
          <w:color w:val="000000"/>
          <w:sz w:val="18"/>
          <w:szCs w:val="18"/>
          <w:lang w:val="en-GB" w:eastAsia="en-GB"/>
        </w:rPr>
        <w:t>ề nghị ....(tên cơ quan thuế).... gia hạn nộp thuế theo quy định tại Điều ... Thông tư số .../.../TT-BTC ngày ... tháng ... năm .... của Bộ trưởng Bộ Tài chính, cụ thể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[7]. </w:t>
      </w:r>
      <w:r w:rsidRPr="0090581F">
        <w:rPr>
          <w:rFonts w:ascii="Arial" w:eastAsia="Times New Roman" w:hAnsi="Arial" w:cs="Arial"/>
          <w:color w:val="000000"/>
          <w:sz w:val="18"/>
          <w:szCs w:val="18"/>
          <w:lang w:val="en" w:eastAsia="en-GB"/>
        </w:rPr>
        <w:t>Lý do đ</w:t>
      </w:r>
      <w:r w:rsidRPr="0090581F">
        <w:rPr>
          <w:rFonts w:ascii="Arial" w:eastAsia="Times New Roman" w:hAnsi="Arial" w:cs="Arial"/>
          <w:color w:val="000000"/>
          <w:sz w:val="18"/>
          <w:szCs w:val="18"/>
          <w:lang w:val="en-GB" w:eastAsia="en-GB"/>
        </w:rPr>
        <w:t>ề nghị gia hạn: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[8]. </w:t>
      </w:r>
      <w:r w:rsidRPr="0090581F">
        <w:rPr>
          <w:rFonts w:ascii="Arial" w:eastAsia="Times New Roman" w:hAnsi="Arial" w:cs="Arial"/>
          <w:color w:val="000000"/>
          <w:sz w:val="18"/>
          <w:szCs w:val="18"/>
          <w:lang w:val="en" w:eastAsia="en-GB"/>
        </w:rPr>
        <w:t>Giá tr</w:t>
      </w:r>
      <w:r w:rsidRPr="0090581F">
        <w:rPr>
          <w:rFonts w:ascii="Arial" w:eastAsia="Times New Roman" w:hAnsi="Arial" w:cs="Arial"/>
          <w:color w:val="000000"/>
          <w:sz w:val="18"/>
          <w:szCs w:val="18"/>
          <w:lang w:val="en-GB" w:eastAsia="en-GB"/>
        </w:rPr>
        <w:t>ị vật chất bị thiệt hại, các khoản được bồi thường, bảo hiểm (đối với trường hợp bất khả kháng); chi phí thực hiện di dời và thiệt hại do phải di dời gây ra, các khoản được hỗ trợ, đền bù thiệt hại (đối với trường hợp di dời cơ sở sản xuất, kinh doanh):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[9]. </w:t>
      </w:r>
      <w:r w:rsidRPr="0090581F">
        <w:rPr>
          <w:rFonts w:ascii="Arial" w:eastAsia="Times New Roman" w:hAnsi="Arial" w:cs="Arial"/>
          <w:color w:val="000000"/>
          <w:sz w:val="18"/>
          <w:szCs w:val="18"/>
          <w:lang w:val="en" w:eastAsia="en-GB"/>
        </w:rPr>
        <w:t>Di</w:t>
      </w:r>
      <w:r w:rsidRPr="0090581F">
        <w:rPr>
          <w:rFonts w:ascii="Arial" w:eastAsia="Times New Roman" w:hAnsi="Arial" w:cs="Arial"/>
          <w:color w:val="000000"/>
          <w:sz w:val="18"/>
          <w:szCs w:val="18"/>
          <w:lang w:val="en-GB" w:eastAsia="en-GB"/>
        </w:rPr>
        <w:t>ện tích đất có vướng mắc về giải phóng mặt bằng thuê đất:..../Tổng diện tích đất trên giấy phép khai thác:.... đối với trường hợp đề nghị gia hạn nộp tiền cấp quyền khai thác khoáng sản khi có vướng mắc về giải phóng mặt bằng thuê đất.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S</w:t>
      </w:r>
      <w:r w:rsidRPr="0090581F">
        <w:rPr>
          <w:rFonts w:ascii="Arial" w:eastAsia="Times New Roman" w:hAnsi="Arial" w:cs="Arial"/>
          <w:color w:val="000000"/>
          <w:sz w:val="18"/>
          <w:szCs w:val="18"/>
          <w:lang w:val="en-GB" w:eastAsia="en-GB"/>
        </w:rPr>
        <w:t>ố thuế và thời gian đề nghị gia hạn:</w:t>
      </w:r>
    </w:p>
    <w:p w:rsidR="0090581F" w:rsidRPr="0090581F" w:rsidRDefault="0090581F" w:rsidP="0090581F">
      <w:pPr>
        <w:shd w:val="clear" w:color="auto" w:fill="FFFFFF"/>
        <w:spacing w:before="120" w:after="120" w:line="234" w:lineRule="atLeast"/>
        <w:jc w:val="righ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Đơn v</w:t>
      </w:r>
      <w:r w:rsidRPr="0090581F">
        <w:rPr>
          <w:rFonts w:ascii="Arial" w:eastAsia="Times New Roman" w:hAnsi="Arial" w:cs="Arial"/>
          <w:color w:val="000000"/>
          <w:sz w:val="18"/>
          <w:szCs w:val="18"/>
          <w:lang w:val="en-GB" w:eastAsia="en-GB"/>
        </w:rPr>
        <w:t>ị tiền: Đồng Việt Nam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3"/>
        <w:gridCol w:w="4429"/>
        <w:gridCol w:w="705"/>
        <w:gridCol w:w="603"/>
        <w:gridCol w:w="1710"/>
        <w:gridCol w:w="906"/>
        <w:gridCol w:w="1005"/>
      </w:tblGrid>
      <w:tr w:rsidR="0090581F" w:rsidRPr="0090581F" w:rsidTr="0090581F">
        <w:trPr>
          <w:trHeight w:val="1"/>
          <w:tblCellSpacing w:w="0" w:type="dxa"/>
        </w:trPr>
        <w:tc>
          <w:tcPr>
            <w:tcW w:w="20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22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Lo</w:t>
            </w:r>
            <w:r w:rsidRPr="0090581F">
              <w:rPr>
                <w:rFonts w:ascii="Arial" w:eastAsia="Times New Roman" w:hAnsi="Arial" w:cs="Arial"/>
                <w:b/>
                <w:bCs/>
                <w:color w:val="000000"/>
                <w:sz w:val="18"/>
                <w:szCs w:val="18"/>
                <w:lang w:val="en-GB" w:eastAsia="en-GB"/>
              </w:rPr>
              <w:t>ại thuế, các khoản thu khác thuộc ngân sách nhà nước đề nghị gia hạn</w:t>
            </w:r>
          </w:p>
        </w:tc>
        <w:tc>
          <w:tcPr>
            <w:tcW w:w="3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Ti</w:t>
            </w:r>
            <w:r w:rsidRPr="0090581F">
              <w:rPr>
                <w:rFonts w:ascii="Arial" w:eastAsia="Times New Roman" w:hAnsi="Arial" w:cs="Arial"/>
                <w:b/>
                <w:bCs/>
                <w:color w:val="000000"/>
                <w:sz w:val="18"/>
                <w:szCs w:val="18"/>
                <w:lang w:val="en-GB" w:eastAsia="en-GB"/>
              </w:rPr>
              <w:t>ểu mục</w:t>
            </w:r>
          </w:p>
        </w:tc>
        <w:tc>
          <w:tcPr>
            <w:tcW w:w="30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w:t>
            </w:r>
            <w:r w:rsidRPr="0090581F">
              <w:rPr>
                <w:rFonts w:ascii="Arial" w:eastAsia="Times New Roman" w:hAnsi="Arial" w:cs="Arial"/>
                <w:b/>
                <w:bCs/>
                <w:color w:val="000000"/>
                <w:sz w:val="18"/>
                <w:szCs w:val="18"/>
                <w:lang w:val="en-GB" w:eastAsia="en-GB"/>
              </w:rPr>
              <w:t>ố tiền</w:t>
            </w:r>
          </w:p>
        </w:tc>
        <w:tc>
          <w:tcPr>
            <w:tcW w:w="850" w:type="pct"/>
            <w:vMerge w:val="restar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ời hạn nộp theo quy định</w:t>
            </w:r>
          </w:p>
        </w:tc>
        <w:tc>
          <w:tcPr>
            <w:tcW w:w="950" w:type="pct"/>
            <w:gridSpan w:val="2"/>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w:t>
            </w:r>
            <w:r w:rsidRPr="0090581F">
              <w:rPr>
                <w:rFonts w:ascii="Arial" w:eastAsia="Times New Roman" w:hAnsi="Arial" w:cs="Arial"/>
                <w:b/>
                <w:bCs/>
                <w:color w:val="000000"/>
                <w:sz w:val="18"/>
                <w:szCs w:val="18"/>
                <w:lang w:val="en-GB" w:eastAsia="en-GB"/>
              </w:rPr>
              <w:t>ời gian đề nghị gia hạn</w:t>
            </w:r>
          </w:p>
        </w:tc>
      </w:tr>
      <w:tr w:rsidR="0090581F" w:rsidRPr="0090581F" w:rsidTr="0090581F">
        <w:trPr>
          <w:trHeight w:val="1"/>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0581F" w:rsidRPr="0090581F" w:rsidRDefault="0090581F" w:rsidP="0090581F">
            <w:pPr>
              <w:spacing w:after="0" w:line="240" w:lineRule="auto"/>
              <w:rPr>
                <w:rFonts w:ascii="Arial" w:eastAsia="Times New Roman" w:hAnsi="Arial" w:cs="Arial"/>
                <w:color w:val="000000"/>
                <w:sz w:val="18"/>
                <w:szCs w:val="18"/>
                <w:lang w:val="en-GB" w:eastAsia="en-GB"/>
              </w:rPr>
            </w:pP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w:t>
            </w:r>
            <w:r w:rsidRPr="0090581F">
              <w:rPr>
                <w:rFonts w:ascii="Arial" w:eastAsia="Times New Roman" w:hAnsi="Arial" w:cs="Arial"/>
                <w:b/>
                <w:bCs/>
                <w:color w:val="000000"/>
                <w:sz w:val="18"/>
                <w:szCs w:val="18"/>
                <w:lang w:val="en-GB" w:eastAsia="en-GB"/>
              </w:rPr>
              <w:t>ừ ngày</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ến ngày</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(1)</w:t>
            </w:r>
          </w:p>
        </w:tc>
        <w:tc>
          <w:tcPr>
            <w:tcW w:w="2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2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 ...</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2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Thu</w:t>
            </w:r>
            <w:r w:rsidRPr="0090581F">
              <w:rPr>
                <w:rFonts w:ascii="Arial" w:eastAsia="Times New Roman" w:hAnsi="Arial" w:cs="Arial"/>
                <w:color w:val="000000"/>
                <w:sz w:val="18"/>
                <w:szCs w:val="18"/>
                <w:lang w:val="en-GB" w:eastAsia="en-GB"/>
              </w:rPr>
              <w:t>ế...</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3</w:t>
            </w:r>
          </w:p>
        </w:tc>
        <w:tc>
          <w:tcPr>
            <w:tcW w:w="2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Ti</w:t>
            </w:r>
            <w:r w:rsidRPr="0090581F">
              <w:rPr>
                <w:rFonts w:ascii="Arial" w:eastAsia="Times New Roman" w:hAnsi="Arial" w:cs="Arial"/>
                <w:color w:val="000000"/>
                <w:sz w:val="18"/>
                <w:szCs w:val="18"/>
                <w:lang w:val="en-GB" w:eastAsia="en-GB"/>
              </w:rPr>
              <w:t>ền chậm nộp...</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22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w:t>
            </w:r>
          </w:p>
        </w:tc>
        <w:tc>
          <w:tcPr>
            <w:tcW w:w="3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r w:rsidR="0090581F" w:rsidRPr="0090581F" w:rsidTr="0090581F">
        <w:trPr>
          <w:trHeight w:val="1"/>
          <w:tblCellSpacing w:w="0" w:type="dxa"/>
        </w:trPr>
        <w:tc>
          <w:tcPr>
            <w:tcW w:w="2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2550" w:type="pct"/>
            <w:gridSpan w:val="2"/>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w:t>
            </w:r>
            <w:r w:rsidRPr="0090581F">
              <w:rPr>
                <w:rFonts w:ascii="Arial" w:eastAsia="Times New Roman" w:hAnsi="Arial" w:cs="Arial"/>
                <w:color w:val="000000"/>
                <w:sz w:val="18"/>
                <w:szCs w:val="18"/>
                <w:lang w:val="en-GB" w:eastAsia="en-GB"/>
              </w:rPr>
              <w:t>ổng cộng</w:t>
            </w:r>
          </w:p>
        </w:tc>
        <w:tc>
          <w:tcPr>
            <w:tcW w:w="3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8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50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[10]. </w:t>
      </w:r>
      <w:r w:rsidRPr="0090581F">
        <w:rPr>
          <w:rFonts w:ascii="Arial" w:eastAsia="Times New Roman" w:hAnsi="Arial" w:cs="Arial"/>
          <w:color w:val="000000"/>
          <w:sz w:val="18"/>
          <w:szCs w:val="18"/>
          <w:lang w:val="en" w:eastAsia="en-GB"/>
        </w:rPr>
        <w:t>Tài li</w:t>
      </w:r>
      <w:r w:rsidRPr="0090581F">
        <w:rPr>
          <w:rFonts w:ascii="Arial" w:eastAsia="Times New Roman" w:hAnsi="Arial" w:cs="Arial"/>
          <w:color w:val="000000"/>
          <w:sz w:val="18"/>
          <w:szCs w:val="18"/>
          <w:lang w:val="en-GB" w:eastAsia="en-GB"/>
        </w:rPr>
        <w:t>ệu gửi kèm: (ghi rõ tên tài liệu, bản chính hay bản sao)</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(Tên ngư</w:t>
      </w:r>
      <w:r w:rsidRPr="0090581F">
        <w:rPr>
          <w:rFonts w:ascii="Arial" w:eastAsia="Times New Roman" w:hAnsi="Arial" w:cs="Arial"/>
          <w:color w:val="000000"/>
          <w:sz w:val="18"/>
          <w:szCs w:val="18"/>
          <w:lang w:val="en-GB" w:eastAsia="en-GB"/>
        </w:rPr>
        <w:t>ời nộp thuế)... chịu trách nhiệm trước pháp luật về các thông tin nêu trên và cam kết nộp đầy đủ số tiền thuế nợ được gia hạn sau khi hết thời hạn gia hạn nộp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59"/>
        <w:gridCol w:w="6322"/>
      </w:tblGrid>
      <w:tr w:rsidR="0090581F" w:rsidRPr="0090581F" w:rsidTr="0090581F">
        <w:trPr>
          <w:trHeight w:val="1"/>
          <w:tblCellSpacing w:w="0" w:type="dxa"/>
        </w:trPr>
        <w:tc>
          <w:tcPr>
            <w:tcW w:w="17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b/>
                <w:bCs/>
                <w:i/>
                <w:iCs/>
                <w:color w:val="000000"/>
                <w:sz w:val="18"/>
                <w:szCs w:val="18"/>
                <w:lang w:val="en" w:eastAsia="en-GB"/>
              </w:rPr>
              <w:t>Nơi nh</w:t>
            </w:r>
            <w:r w:rsidRPr="0090581F">
              <w:rPr>
                <w:rFonts w:ascii="Arial" w:eastAsia="Times New Roman" w:hAnsi="Arial" w:cs="Arial"/>
                <w:b/>
                <w:bCs/>
                <w:i/>
                <w:iCs/>
                <w:color w:val="000000"/>
                <w:sz w:val="18"/>
                <w:szCs w:val="18"/>
                <w:lang w:val="en-GB" w:eastAsia="en-GB"/>
              </w:rPr>
              <w:t>ận:</w:t>
            </w:r>
            <w:r w:rsidRPr="0090581F">
              <w:rPr>
                <w:rFonts w:ascii="Arial" w:eastAsia="Times New Roman" w:hAnsi="Arial" w:cs="Arial"/>
                <w:b/>
                <w:bCs/>
                <w:i/>
                <w:iCs/>
                <w:color w:val="000000"/>
                <w:sz w:val="18"/>
                <w:szCs w:val="18"/>
                <w:lang w:val="en-GB" w:eastAsia="en-GB"/>
              </w:rPr>
              <w:br/>
            </w:r>
            <w:r w:rsidRPr="0090581F">
              <w:rPr>
                <w:rFonts w:ascii="Arial" w:eastAsia="Times New Roman" w:hAnsi="Arial" w:cs="Arial"/>
                <w:color w:val="000000"/>
                <w:sz w:val="18"/>
                <w:szCs w:val="18"/>
                <w:lang w:val="en" w:eastAsia="en-GB"/>
              </w:rPr>
              <w:t>- Như trên;</w:t>
            </w:r>
            <w:r w:rsidRPr="0090581F">
              <w:rPr>
                <w:rFonts w:ascii="Arial" w:eastAsia="Times New Roman" w:hAnsi="Arial" w:cs="Arial"/>
                <w:color w:val="000000"/>
                <w:sz w:val="18"/>
                <w:szCs w:val="18"/>
                <w:lang w:val="en" w:eastAsia="en-GB"/>
              </w:rPr>
              <w:br/>
              <w:t>- …</w:t>
            </w:r>
            <w:r w:rsidRPr="0090581F">
              <w:rPr>
                <w:rFonts w:ascii="Arial" w:eastAsia="Times New Roman" w:hAnsi="Arial" w:cs="Arial"/>
                <w:color w:val="000000"/>
                <w:sz w:val="18"/>
                <w:szCs w:val="18"/>
                <w:lang w:val="en" w:eastAsia="en-GB"/>
              </w:rPr>
              <w:br/>
              <w:t>- Lưu: VT,…</w:t>
            </w:r>
          </w:p>
        </w:tc>
        <w:tc>
          <w:tcPr>
            <w:tcW w:w="32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NGƯ</w:t>
            </w:r>
            <w:r w:rsidRPr="0090581F">
              <w:rPr>
                <w:rFonts w:ascii="Arial" w:eastAsia="Times New Roman" w:hAnsi="Arial" w:cs="Arial"/>
                <w:b/>
                <w:bCs/>
                <w:color w:val="000000"/>
                <w:sz w:val="18"/>
                <w:szCs w:val="18"/>
                <w:lang w:val="en-GB" w:eastAsia="en-GB"/>
              </w:rPr>
              <w:t>ỜI NỘP THUẾ hoặc</w:t>
            </w:r>
            <w:r w:rsidRPr="0090581F">
              <w:rPr>
                <w:rFonts w:ascii="Arial" w:eastAsia="Times New Roman" w:hAnsi="Arial" w:cs="Arial"/>
                <w:b/>
                <w:bCs/>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ẠI DIỆN HỢP PHÁP CỦA NGƯỜI NỘP THUẾ</w:t>
            </w:r>
            <w:r w:rsidRPr="0090581F">
              <w:rPr>
                <w:rFonts w:ascii="Arial" w:eastAsia="Times New Roman" w:hAnsi="Arial" w:cs="Arial"/>
                <w:color w:val="000000"/>
                <w:sz w:val="18"/>
                <w:szCs w:val="18"/>
                <w:lang w:val="en-GB" w:eastAsia="en-GB"/>
              </w:rPr>
              <w:br/>
            </w:r>
            <w:r w:rsidRPr="0090581F">
              <w:rPr>
                <w:rFonts w:ascii="Arial" w:eastAsia="Times New Roman" w:hAnsi="Arial" w:cs="Arial"/>
                <w:i/>
                <w:iCs/>
                <w:color w:val="000000"/>
                <w:sz w:val="18"/>
                <w:szCs w:val="18"/>
                <w:lang w:val="en" w:eastAsia="en-GB"/>
              </w:rPr>
              <w:t>(Ký, ghi rõ h</w:t>
            </w:r>
            <w:r w:rsidRPr="0090581F">
              <w:rPr>
                <w:rFonts w:ascii="Arial" w:eastAsia="Times New Roman" w:hAnsi="Arial" w:cs="Arial"/>
                <w:i/>
                <w:iCs/>
                <w:color w:val="000000"/>
                <w:sz w:val="18"/>
                <w:szCs w:val="18"/>
                <w:lang w:val="en-GB" w:eastAsia="en-GB"/>
              </w:rPr>
              <w:t>ọ tên; chức vụ và đóng dấu (nếu có))</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p w:rsidR="0090581F" w:rsidRPr="0090581F" w:rsidRDefault="0090581F" w:rsidP="0090581F">
      <w:pPr>
        <w:shd w:val="clear" w:color="auto" w:fill="FFFFFF"/>
        <w:spacing w:after="0" w:line="234" w:lineRule="atLeast"/>
        <w:jc w:val="right"/>
        <w:rPr>
          <w:rFonts w:ascii="Arial" w:eastAsia="Times New Roman" w:hAnsi="Arial" w:cs="Arial"/>
          <w:color w:val="000000"/>
          <w:sz w:val="18"/>
          <w:szCs w:val="18"/>
          <w:lang w:val="en-GB" w:eastAsia="en-GB"/>
        </w:rPr>
      </w:pPr>
      <w:bookmarkStart w:id="204" w:name="chuong_pl_17"/>
      <w:r w:rsidRPr="0090581F">
        <w:rPr>
          <w:rFonts w:ascii="Arial" w:eastAsia="Times New Roman" w:hAnsi="Arial" w:cs="Arial"/>
          <w:b/>
          <w:bCs/>
          <w:color w:val="000000"/>
          <w:sz w:val="18"/>
          <w:szCs w:val="18"/>
          <w:lang w:val="en" w:eastAsia="en-GB"/>
        </w:rPr>
        <w:t>Mẫu số: 01/APA-ĐN</w:t>
      </w:r>
      <w:bookmarkEnd w:id="204"/>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C</w:t>
      </w:r>
      <w:r w:rsidRPr="0090581F">
        <w:rPr>
          <w:rFonts w:ascii="Arial" w:eastAsia="Times New Roman" w:hAnsi="Arial" w:cs="Arial"/>
          <w:b/>
          <w:bCs/>
          <w:color w:val="000000"/>
          <w:sz w:val="18"/>
          <w:szCs w:val="18"/>
          <w:lang w:val="en-GB" w:eastAsia="en-GB"/>
        </w:rPr>
        <w:t>ỘNG HÒA XÃ HỘI CHỦ NGHĨA VIỆT NAM</w:t>
      </w:r>
      <w:r w:rsidRPr="0090581F">
        <w:rPr>
          <w:rFonts w:ascii="Arial" w:eastAsia="Times New Roman" w:hAnsi="Arial" w:cs="Arial"/>
          <w:color w:val="000000"/>
          <w:sz w:val="18"/>
          <w:szCs w:val="18"/>
          <w:lang w:val="en-GB" w:eastAsia="en-GB"/>
        </w:rPr>
        <w:br/>
      </w:r>
      <w:r w:rsidRPr="0090581F">
        <w:rPr>
          <w:rFonts w:ascii="Arial" w:eastAsia="Times New Roman" w:hAnsi="Arial" w:cs="Arial"/>
          <w:b/>
          <w:bCs/>
          <w:color w:val="000000"/>
          <w:sz w:val="18"/>
          <w:szCs w:val="18"/>
          <w:lang w:val="en" w:eastAsia="en-GB"/>
        </w:rPr>
        <w:t>Đ</w:t>
      </w:r>
      <w:r w:rsidRPr="0090581F">
        <w:rPr>
          <w:rFonts w:ascii="Arial" w:eastAsia="Times New Roman" w:hAnsi="Arial" w:cs="Arial"/>
          <w:b/>
          <w:bCs/>
          <w:color w:val="000000"/>
          <w:sz w:val="18"/>
          <w:szCs w:val="18"/>
          <w:lang w:val="en-GB" w:eastAsia="en-GB"/>
        </w:rPr>
        <w:t>ộc lập - Tự do - Hạnh phúc</w:t>
      </w:r>
      <w:r w:rsidRPr="0090581F">
        <w:rPr>
          <w:rFonts w:ascii="Arial" w:eastAsia="Times New Roman" w:hAnsi="Arial" w:cs="Arial"/>
          <w:b/>
          <w:bCs/>
          <w:color w:val="000000"/>
          <w:sz w:val="18"/>
          <w:szCs w:val="18"/>
          <w:lang w:val="en-GB" w:eastAsia="en-GB"/>
        </w:rPr>
        <w:br/>
        <w:t>----------------</w:t>
      </w:r>
    </w:p>
    <w:p w:rsidR="0090581F" w:rsidRPr="0090581F" w:rsidRDefault="0090581F" w:rsidP="0090581F">
      <w:pPr>
        <w:shd w:val="clear" w:color="auto" w:fill="FFFFFF"/>
        <w:spacing w:after="0" w:line="234" w:lineRule="atLeast"/>
        <w:jc w:val="center"/>
        <w:rPr>
          <w:rFonts w:ascii="Arial" w:eastAsia="Times New Roman" w:hAnsi="Arial" w:cs="Arial"/>
          <w:color w:val="000000"/>
          <w:sz w:val="18"/>
          <w:szCs w:val="18"/>
          <w:lang w:val="en-GB" w:eastAsia="en-GB"/>
        </w:rPr>
      </w:pPr>
      <w:bookmarkStart w:id="205" w:name="chuong_pl_17_name"/>
      <w:r w:rsidRPr="0090581F">
        <w:rPr>
          <w:rFonts w:ascii="Arial" w:eastAsia="Times New Roman" w:hAnsi="Arial" w:cs="Arial"/>
          <w:b/>
          <w:bCs/>
          <w:color w:val="000000"/>
          <w:sz w:val="18"/>
          <w:szCs w:val="18"/>
          <w:lang w:val="en" w:eastAsia="en-GB"/>
        </w:rPr>
        <w:t>ĐỀ NGHỊ ÁP DỤNG APA</w:t>
      </w:r>
      <w:bookmarkEnd w:id="205"/>
    </w:p>
    <w:p w:rsidR="0090581F" w:rsidRPr="0090581F" w:rsidRDefault="0090581F" w:rsidP="0090581F">
      <w:pPr>
        <w:shd w:val="clear" w:color="auto" w:fill="FFFFFF"/>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Kính g</w:t>
      </w:r>
      <w:r w:rsidRPr="0090581F">
        <w:rPr>
          <w:rFonts w:ascii="Arial" w:eastAsia="Times New Roman" w:hAnsi="Arial" w:cs="Arial"/>
          <w:color w:val="000000"/>
          <w:sz w:val="18"/>
          <w:szCs w:val="18"/>
          <w:lang w:val="en-GB" w:eastAsia="en-GB"/>
        </w:rPr>
        <w:t>ửi: Cục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[01] Tên ngư</w:t>
      </w:r>
      <w:r w:rsidRPr="0090581F">
        <w:rPr>
          <w:rFonts w:ascii="Arial" w:eastAsia="Times New Roman" w:hAnsi="Arial" w:cs="Arial"/>
          <w:color w:val="000000"/>
          <w:sz w:val="18"/>
          <w:szCs w:val="18"/>
          <w:lang w:val="en-GB" w:eastAsia="en-GB"/>
        </w:rPr>
        <w:t>ời nộp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[02] Mã s</w:t>
      </w:r>
      <w:r w:rsidRPr="0090581F">
        <w:rPr>
          <w:rFonts w:ascii="Arial" w:eastAsia="Times New Roman" w:hAnsi="Arial" w:cs="Arial"/>
          <w:color w:val="000000"/>
          <w:sz w:val="18"/>
          <w:szCs w:val="18"/>
          <w:lang w:val="en-GB" w:eastAsia="en-GB"/>
        </w:rPr>
        <w:t>ố thuế: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[03] Đ</w:t>
      </w:r>
      <w:r w:rsidRPr="0090581F">
        <w:rPr>
          <w:rFonts w:ascii="Arial" w:eastAsia="Times New Roman" w:hAnsi="Arial" w:cs="Arial"/>
          <w:color w:val="000000"/>
          <w:sz w:val="18"/>
          <w:szCs w:val="18"/>
          <w:lang w:val="en-GB" w:eastAsia="en-GB"/>
        </w:rPr>
        <w:t>ịa chỉ: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[04] T</w:t>
      </w:r>
      <w:r w:rsidRPr="0090581F">
        <w:rPr>
          <w:rFonts w:ascii="Arial" w:eastAsia="Times New Roman" w:hAnsi="Arial" w:cs="Arial"/>
          <w:color w:val="000000"/>
          <w:sz w:val="18"/>
          <w:szCs w:val="18"/>
          <w:lang w:val="en-GB" w:eastAsia="en-GB"/>
        </w:rPr>
        <w:t>ỉnh/thành phố: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[05] Điện thoại: ………………… [06] Fax: ……………. [07] E-mail: ……………………..</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Căn cứ Luật Quản lý thuế số 38/2019/QH14 ngày 13/6/2019;</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Căn cứ Nghị định số 126/2020/NĐ-CP ngày 19/10/2020 của Chính phủ quy định chi tiết một số điều của Luật Quản lý thuế;</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Công ty ... nộp hồ sơ:</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Đề nghị áp dụng APA chính thức [</w:t>
      </w:r>
      <w:r w:rsidRPr="0090581F">
        <w:rPr>
          <w:rFonts w:ascii="Arial" w:eastAsia="Times New Roman" w:hAnsi="Arial" w:cs="Arial"/>
          <w:i/>
          <w:iCs/>
          <w:color w:val="000000"/>
          <w:sz w:val="18"/>
          <w:szCs w:val="18"/>
          <w:lang w:val="fr-FR" w:eastAsia="en-GB"/>
        </w:rPr>
        <w:t>đơn phương/song phương/đa phương</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Đề nghị gia hạn APA [</w:t>
      </w:r>
      <w:r w:rsidRPr="0090581F">
        <w:rPr>
          <w:rFonts w:ascii="Arial" w:eastAsia="Times New Roman" w:hAnsi="Arial" w:cs="Arial"/>
          <w:i/>
          <w:iCs/>
          <w:color w:val="000000"/>
          <w:sz w:val="18"/>
          <w:szCs w:val="18"/>
          <w:lang w:val="fr-FR" w:eastAsia="en-GB"/>
        </w:rPr>
        <w:t>đơn phương/song phương/đa phương</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Đề nghị sửa đổi APA [</w:t>
      </w:r>
      <w:r w:rsidRPr="0090581F">
        <w:rPr>
          <w:rFonts w:ascii="Arial" w:eastAsia="Times New Roman" w:hAnsi="Arial" w:cs="Arial"/>
          <w:i/>
          <w:iCs/>
          <w:color w:val="000000"/>
          <w:sz w:val="18"/>
          <w:szCs w:val="18"/>
          <w:lang w:val="fr-FR" w:eastAsia="en-GB"/>
        </w:rPr>
        <w:t>đơn phương/song phương/đa phương</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Đề nghị hủy bỏ APA [</w:t>
      </w:r>
      <w:r w:rsidRPr="0090581F">
        <w:rPr>
          <w:rFonts w:ascii="Arial" w:eastAsia="Times New Roman" w:hAnsi="Arial" w:cs="Arial"/>
          <w:i/>
          <w:iCs/>
          <w:color w:val="000000"/>
          <w:sz w:val="18"/>
          <w:szCs w:val="18"/>
          <w:lang w:val="fr-FR" w:eastAsia="en-GB"/>
        </w:rPr>
        <w:t>đơn phương/song phương/đa phương</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đối với giao dịch liên kết sau đây:</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Giao dịch đề nghị áp dụng [08]: ... </w:t>
      </w:r>
      <w:r w:rsidRPr="0090581F">
        <w:rPr>
          <w:rFonts w:ascii="Arial" w:eastAsia="Times New Roman" w:hAnsi="Arial" w:cs="Arial"/>
          <w:i/>
          <w:iCs/>
          <w:color w:val="000000"/>
          <w:sz w:val="18"/>
          <w:szCs w:val="18"/>
          <w:lang w:val="fr-FR" w:eastAsia="en-GB"/>
        </w:rPr>
        <w:t>[mô tả giao dịch liên kết]</w:t>
      </w:r>
      <w:r w:rsidRPr="0090581F">
        <w:rPr>
          <w:rFonts w:ascii="Arial" w:eastAsia="Times New Roman" w:hAnsi="Arial" w:cs="Arial"/>
          <w:color w:val="000000"/>
          <w:sz w:val="18"/>
          <w:szCs w:val="18"/>
          <w:lang w:val="fr-FR" w:eastAsia="en-GB"/>
        </w:rPr>
        <w:t> giữa </w:t>
      </w:r>
      <w:r w:rsidRPr="0090581F">
        <w:rPr>
          <w:rFonts w:ascii="Arial" w:eastAsia="Times New Roman" w:hAnsi="Arial" w:cs="Arial"/>
          <w:i/>
          <w:iCs/>
          <w:color w:val="000000"/>
          <w:sz w:val="18"/>
          <w:szCs w:val="18"/>
          <w:lang w:val="fr-FR" w:eastAsia="en-GB"/>
        </w:rPr>
        <w:t>[bên liên kết tại Việt Nam],</w:t>
      </w:r>
      <w:r w:rsidRPr="0090581F">
        <w:rPr>
          <w:rFonts w:ascii="Arial" w:eastAsia="Times New Roman" w:hAnsi="Arial" w:cs="Arial"/>
          <w:color w:val="000000"/>
          <w:sz w:val="18"/>
          <w:szCs w:val="18"/>
          <w:lang w:val="fr-FR" w:eastAsia="en-GB"/>
        </w:rPr>
        <w:t> và </w:t>
      </w:r>
      <w:r w:rsidRPr="0090581F">
        <w:rPr>
          <w:rFonts w:ascii="Arial" w:eastAsia="Times New Roman" w:hAnsi="Arial" w:cs="Arial"/>
          <w:i/>
          <w:iCs/>
          <w:color w:val="000000"/>
          <w:sz w:val="18"/>
          <w:szCs w:val="18"/>
          <w:lang w:val="fr-FR" w:eastAsia="en-GB"/>
        </w:rPr>
        <w:t>[bên liên kết tại nước ngoài]</w:t>
      </w:r>
      <w:r w:rsidRPr="0090581F">
        <w:rPr>
          <w:rFonts w:ascii="Arial" w:eastAsia="Times New Roman" w:hAnsi="Arial" w:cs="Arial"/>
          <w:color w:val="000000"/>
          <w:sz w:val="18"/>
          <w:szCs w:val="18"/>
          <w:lang w:val="fr-FR" w:eastAsia="en-GB"/>
        </w:rPr>
        <w:t> cho giai đoạn [số </w:t>
      </w:r>
      <w:r w:rsidRPr="0090581F">
        <w:rPr>
          <w:rFonts w:ascii="Arial" w:eastAsia="Times New Roman" w:hAnsi="Arial" w:cs="Arial"/>
          <w:i/>
          <w:iCs/>
          <w:color w:val="000000"/>
          <w:sz w:val="18"/>
          <w:szCs w:val="18"/>
          <w:lang w:val="fr-FR" w:eastAsia="en-GB"/>
        </w:rPr>
        <w:t>năm]</w:t>
      </w:r>
      <w:r w:rsidRPr="0090581F">
        <w:rPr>
          <w:rFonts w:ascii="Arial" w:eastAsia="Times New Roman" w:hAnsi="Arial" w:cs="Arial"/>
          <w:color w:val="000000"/>
          <w:sz w:val="18"/>
          <w:szCs w:val="18"/>
          <w:lang w:val="fr-FR" w:eastAsia="en-GB"/>
        </w:rPr>
        <w:t> bắt đầu từ </w:t>
      </w:r>
      <w:r w:rsidRPr="0090581F">
        <w:rPr>
          <w:rFonts w:ascii="Arial" w:eastAsia="Times New Roman" w:hAnsi="Arial" w:cs="Arial"/>
          <w:i/>
          <w:iCs/>
          <w:color w:val="000000"/>
          <w:sz w:val="18"/>
          <w:szCs w:val="18"/>
          <w:lang w:val="fr-FR" w:eastAsia="en-GB"/>
        </w:rPr>
        <w:t>[ngày, tháng, năm]</w:t>
      </w:r>
      <w:r w:rsidRPr="0090581F">
        <w:rPr>
          <w:rFonts w:ascii="Arial" w:eastAsia="Times New Roman" w:hAnsi="Arial" w:cs="Arial"/>
          <w:color w:val="000000"/>
          <w:sz w:val="18"/>
          <w:szCs w:val="18"/>
          <w:lang w:val="fr-FR" w:eastAsia="en-GB"/>
        </w:rPr>
        <w:t> và kết thúc vào </w:t>
      </w:r>
      <w:r w:rsidRPr="0090581F">
        <w:rPr>
          <w:rFonts w:ascii="Arial" w:eastAsia="Times New Roman" w:hAnsi="Arial" w:cs="Arial"/>
          <w:i/>
          <w:iCs/>
          <w:color w:val="000000"/>
          <w:sz w:val="18"/>
          <w:szCs w:val="18"/>
          <w:lang w:val="fr-FR" w:eastAsia="en-GB"/>
        </w:rPr>
        <w:t>[ngày, tháng, năm]</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lastRenderedPageBreak/>
        <w:t>Các tài liệu gửi kèm [09]:……. [</w:t>
      </w:r>
      <w:r w:rsidRPr="0090581F">
        <w:rPr>
          <w:rFonts w:ascii="Arial" w:eastAsia="Times New Roman" w:hAnsi="Arial" w:cs="Arial"/>
          <w:i/>
          <w:iCs/>
          <w:color w:val="000000"/>
          <w:sz w:val="18"/>
          <w:szCs w:val="18"/>
          <w:lang w:val="fr-FR" w:eastAsia="en-GB"/>
        </w:rPr>
        <w:t>liệt kê các tài liệu gửi kèm</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Căn cứ Hiệp định thuế giữa Việt Nam và [</w:t>
      </w:r>
      <w:r w:rsidRPr="0090581F">
        <w:rPr>
          <w:rFonts w:ascii="Arial" w:eastAsia="Times New Roman" w:hAnsi="Arial" w:cs="Arial"/>
          <w:i/>
          <w:iCs/>
          <w:color w:val="000000"/>
          <w:sz w:val="18"/>
          <w:szCs w:val="18"/>
          <w:lang w:val="fr-FR" w:eastAsia="en-GB"/>
        </w:rPr>
        <w:t>đối tác ký Hiệp định thuế</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Công ty ... đề nghị cơ quan thuế tiến hành thủ tục Thỏa thuận song phương (MAP) theo quy định tại Điều [</w:t>
      </w:r>
      <w:r w:rsidRPr="0090581F">
        <w:rPr>
          <w:rFonts w:ascii="Arial" w:eastAsia="Times New Roman" w:hAnsi="Arial" w:cs="Arial"/>
          <w:i/>
          <w:iCs/>
          <w:color w:val="000000"/>
          <w:sz w:val="18"/>
          <w:szCs w:val="18"/>
          <w:lang w:val="fr-FR" w:eastAsia="en-GB"/>
        </w:rPr>
        <w:t>quy định về Thủ tục thỏa thuận song phương</w:t>
      </w:r>
      <w:r w:rsidRPr="0090581F">
        <w:rPr>
          <w:rFonts w:ascii="Arial" w:eastAsia="Times New Roman" w:hAnsi="Arial" w:cs="Arial"/>
          <w:color w:val="000000"/>
          <w:sz w:val="18"/>
          <w:szCs w:val="18"/>
          <w:lang w:val="fr-FR" w:eastAsia="en-GB"/>
        </w:rPr>
        <w:t>] và các điều khoản khác của Hiệp định thuế giữa Việt Nam và [</w:t>
      </w:r>
      <w:r w:rsidRPr="0090581F">
        <w:rPr>
          <w:rFonts w:ascii="Arial" w:eastAsia="Times New Roman" w:hAnsi="Arial" w:cs="Arial"/>
          <w:i/>
          <w:iCs/>
          <w:color w:val="000000"/>
          <w:sz w:val="18"/>
          <w:szCs w:val="18"/>
          <w:lang w:val="fr-FR" w:eastAsia="en-GB"/>
        </w:rPr>
        <w:t>đối tác ký Hiệp định thuế</w:t>
      </w:r>
      <w:r w:rsidRPr="0090581F">
        <w:rPr>
          <w:rFonts w:ascii="Arial" w:eastAsia="Times New Roman" w:hAnsi="Arial" w:cs="Arial"/>
          <w:color w:val="000000"/>
          <w:sz w:val="18"/>
          <w:szCs w:val="18"/>
          <w:lang w:val="fr-FR" w:eastAsia="en-GB"/>
        </w:rPr>
        <w:t>] nêu trên liên quan đến đề nghị áp dụng APA [</w:t>
      </w:r>
      <w:r w:rsidRPr="0090581F">
        <w:rPr>
          <w:rFonts w:ascii="Arial" w:eastAsia="Times New Roman" w:hAnsi="Arial" w:cs="Arial"/>
          <w:i/>
          <w:iCs/>
          <w:color w:val="000000"/>
          <w:sz w:val="18"/>
          <w:szCs w:val="18"/>
          <w:lang w:val="fr-FR" w:eastAsia="en-GB"/>
        </w:rPr>
        <w:t>song phương/đa phương]</w:t>
      </w:r>
      <w:r w:rsidRPr="0090581F">
        <w:rPr>
          <w:rFonts w:ascii="Arial" w:eastAsia="Times New Roman" w:hAnsi="Arial" w:cs="Arial"/>
          <w:color w:val="000000"/>
          <w:sz w:val="18"/>
          <w:szCs w:val="18"/>
          <w:lang w:val="fr-FR" w:eastAsia="en-GB"/>
        </w:rPr>
        <w:t> giữa [</w:t>
      </w:r>
      <w:r w:rsidRPr="0090581F">
        <w:rPr>
          <w:rFonts w:ascii="Arial" w:eastAsia="Times New Roman" w:hAnsi="Arial" w:cs="Arial"/>
          <w:i/>
          <w:iCs/>
          <w:color w:val="000000"/>
          <w:sz w:val="18"/>
          <w:szCs w:val="18"/>
          <w:lang w:val="fr-FR" w:eastAsia="en-GB"/>
        </w:rPr>
        <w:t>bên liên kết tại Việt Nam</w:t>
      </w:r>
      <w:r w:rsidRPr="0090581F">
        <w:rPr>
          <w:rFonts w:ascii="Arial" w:eastAsia="Times New Roman" w:hAnsi="Arial" w:cs="Arial"/>
          <w:color w:val="000000"/>
          <w:sz w:val="18"/>
          <w:szCs w:val="18"/>
          <w:lang w:val="fr-FR" w:eastAsia="en-GB"/>
        </w:rPr>
        <w:t>] và [</w:t>
      </w:r>
      <w:r w:rsidRPr="0090581F">
        <w:rPr>
          <w:rFonts w:ascii="Arial" w:eastAsia="Times New Roman" w:hAnsi="Arial" w:cs="Arial"/>
          <w:i/>
          <w:iCs/>
          <w:color w:val="000000"/>
          <w:sz w:val="18"/>
          <w:szCs w:val="18"/>
          <w:lang w:val="fr-FR" w:eastAsia="en-GB"/>
        </w:rPr>
        <w:t>bên liên kết tại nước, vùng lãnh thổ ký Hiệp định thuế</w:t>
      </w:r>
      <w:r w:rsidRPr="0090581F">
        <w:rPr>
          <w:rFonts w:ascii="Arial" w:eastAsia="Times New Roman" w:hAnsi="Arial" w:cs="Arial"/>
          <w:color w:val="000000"/>
          <w:sz w:val="18"/>
          <w:szCs w:val="18"/>
          <w:lang w:val="fr-FR" w:eastAsia="en-GB"/>
        </w:rPr>
        <w:t>], cụ thể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1. Lý do đề nghị áp dụng APA song phương hoặc đa phương.</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2. Tóm tắt nội dung mô tả về lý do cần trợ giúp: [</w:t>
      </w:r>
      <w:r w:rsidRPr="0090581F">
        <w:rPr>
          <w:rFonts w:ascii="Arial" w:eastAsia="Times New Roman" w:hAnsi="Arial" w:cs="Arial"/>
          <w:i/>
          <w:iCs/>
          <w:color w:val="000000"/>
          <w:sz w:val="18"/>
          <w:szCs w:val="18"/>
          <w:lang w:val="fr-FR" w:eastAsia="en-GB"/>
        </w:rPr>
        <w:t>các vấn đề đàm phán, liên lạc với cơ quan thuế nước ngoài, vấn đề đánh thuế trùng (nếu có)...</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3. Tiến trình đề nghị áp dụng APA song phương của [</w:t>
      </w:r>
      <w:r w:rsidRPr="0090581F">
        <w:rPr>
          <w:rFonts w:ascii="Arial" w:eastAsia="Times New Roman" w:hAnsi="Arial" w:cs="Arial"/>
          <w:i/>
          <w:iCs/>
          <w:color w:val="000000"/>
          <w:sz w:val="18"/>
          <w:szCs w:val="18"/>
          <w:lang w:val="fr-FR" w:eastAsia="en-GB"/>
        </w:rPr>
        <w:t>bên liên kết tại nước, vùng lãnh thổ ký Hiệp định thuế</w:t>
      </w:r>
      <w:r w:rsidRPr="0090581F">
        <w:rPr>
          <w:rFonts w:ascii="Arial" w:eastAsia="Times New Roman" w:hAnsi="Arial" w:cs="Arial"/>
          <w:color w:val="000000"/>
          <w:sz w:val="18"/>
          <w:szCs w:val="18"/>
          <w:lang w:val="fr-FR" w:eastAsia="en-GB"/>
        </w:rPr>
        <w:t>] tại [</w:t>
      </w:r>
      <w:r w:rsidRPr="0090581F">
        <w:rPr>
          <w:rFonts w:ascii="Arial" w:eastAsia="Times New Roman" w:hAnsi="Arial" w:cs="Arial"/>
          <w:i/>
          <w:iCs/>
          <w:color w:val="000000"/>
          <w:sz w:val="18"/>
          <w:szCs w:val="18"/>
          <w:lang w:val="fr-FR" w:eastAsia="en-GB"/>
        </w:rPr>
        <w:t>nước, vùng lãnh thổ ký Hiệp định thuế</w:t>
      </w:r>
      <w:r w:rsidRPr="0090581F">
        <w:rPr>
          <w:rFonts w:ascii="Arial" w:eastAsia="Times New Roman" w:hAnsi="Arial" w:cs="Arial"/>
          <w:color w:val="000000"/>
          <w:sz w:val="18"/>
          <w:szCs w:val="18"/>
          <w:lang w:val="fr-FR" w:eastAsia="en-GB"/>
        </w:rPr>
        <w:t>].</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i/>
          <w:iCs/>
          <w:color w:val="000000"/>
          <w:sz w:val="18"/>
          <w:szCs w:val="18"/>
          <w:lang w:val="fr-FR" w:eastAsia="en-GB"/>
        </w:rPr>
        <w:t>Ý</w:t>
      </w:r>
      <w:r w:rsidRPr="0090581F">
        <w:rPr>
          <w:rFonts w:ascii="Arial" w:eastAsia="Times New Roman" w:hAnsi="Arial" w:cs="Arial"/>
          <w:color w:val="000000"/>
          <w:sz w:val="18"/>
          <w:szCs w:val="18"/>
          <w:lang w:val="fr-FR" w:eastAsia="en-GB"/>
        </w:rPr>
        <w:t> kiến của cơ quan thuế nước, vùng lãnh thổ ký Hiệp định thuế về các vấn đề liên quan tới APA được đề xuất (nếu có).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4. Tài liệu gửi kèm khác (nếu có).</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Công ty ... xin cam đoan tất cả thông tin đã khai trong Đơn này và Hồ sơ đề nghị áp dụng APA chính thức là đúng và chịu trách nhiệm trước pháp luật về thông tin đã khai.</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59"/>
        <w:gridCol w:w="6322"/>
      </w:tblGrid>
      <w:tr w:rsidR="0090581F" w:rsidRPr="0090581F" w:rsidTr="0090581F">
        <w:trPr>
          <w:trHeight w:val="1"/>
          <w:tblCellSpacing w:w="0" w:type="dxa"/>
        </w:trPr>
        <w:tc>
          <w:tcPr>
            <w:tcW w:w="175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w:t>
            </w:r>
          </w:p>
        </w:tc>
        <w:tc>
          <w:tcPr>
            <w:tcW w:w="3200" w:type="pct"/>
            <w:shd w:val="clear" w:color="auto" w:fill="auto"/>
            <w:tcMar>
              <w:top w:w="0" w:type="dxa"/>
              <w:left w:w="108" w:type="dxa"/>
              <w:bottom w:w="0" w:type="dxa"/>
              <w:right w:w="108" w:type="dxa"/>
            </w:tcMa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fr-FR" w:eastAsia="en-GB"/>
              </w:rPr>
            </w:pPr>
            <w:r w:rsidRPr="0090581F">
              <w:rPr>
                <w:rFonts w:ascii="Arial" w:eastAsia="Times New Roman" w:hAnsi="Arial" w:cs="Arial"/>
                <w:i/>
                <w:iCs/>
                <w:color w:val="000000"/>
                <w:sz w:val="18"/>
                <w:szCs w:val="18"/>
                <w:lang w:val="fr-FR" w:eastAsia="en-GB"/>
              </w:rPr>
              <w:t>Ngày …. tháng …… năm ...</w:t>
            </w:r>
            <w:r w:rsidRPr="0090581F">
              <w:rPr>
                <w:rFonts w:ascii="Arial" w:eastAsia="Times New Roman" w:hAnsi="Arial" w:cs="Arial"/>
                <w:color w:val="000000"/>
                <w:sz w:val="18"/>
                <w:szCs w:val="18"/>
                <w:lang w:val="fr-FR" w:eastAsia="en-GB"/>
              </w:rPr>
              <w:br/>
            </w:r>
            <w:r w:rsidRPr="0090581F">
              <w:rPr>
                <w:rFonts w:ascii="Arial" w:eastAsia="Times New Roman" w:hAnsi="Arial" w:cs="Arial"/>
                <w:b/>
                <w:bCs/>
                <w:color w:val="000000"/>
                <w:sz w:val="18"/>
                <w:szCs w:val="18"/>
                <w:lang w:val="fr-FR" w:eastAsia="en-GB"/>
              </w:rPr>
              <w:t>NGƯỜI NỘP THUẾ hoặc</w:t>
            </w:r>
            <w:r w:rsidRPr="0090581F">
              <w:rPr>
                <w:rFonts w:ascii="Arial" w:eastAsia="Times New Roman" w:hAnsi="Arial" w:cs="Arial"/>
                <w:b/>
                <w:bCs/>
                <w:color w:val="000000"/>
                <w:sz w:val="18"/>
                <w:szCs w:val="18"/>
                <w:lang w:val="fr-FR" w:eastAsia="en-GB"/>
              </w:rPr>
              <w:br/>
              <w:t>ĐẠI DIỆN HỢP PHÁP CỦA NGƯỜI NỘP THUẾ</w:t>
            </w:r>
            <w:r w:rsidRPr="0090581F">
              <w:rPr>
                <w:rFonts w:ascii="Arial" w:eastAsia="Times New Roman" w:hAnsi="Arial" w:cs="Arial"/>
                <w:color w:val="000000"/>
                <w:sz w:val="18"/>
                <w:szCs w:val="18"/>
                <w:lang w:val="fr-FR" w:eastAsia="en-GB"/>
              </w:rPr>
              <w:br/>
            </w:r>
            <w:r w:rsidRPr="0090581F">
              <w:rPr>
                <w:rFonts w:ascii="Arial" w:eastAsia="Times New Roman" w:hAnsi="Arial" w:cs="Arial"/>
                <w:i/>
                <w:iCs/>
                <w:color w:val="000000"/>
                <w:sz w:val="18"/>
                <w:szCs w:val="18"/>
                <w:lang w:val="fr-FR" w:eastAsia="en-GB"/>
              </w:rPr>
              <w:t>(Ký, ghi rõ họ tên; chức vụ và đóng dấu (nếu có))</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__________________________</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b/>
          <w:bCs/>
          <w:i/>
          <w:iCs/>
          <w:color w:val="000000"/>
          <w:sz w:val="18"/>
          <w:szCs w:val="18"/>
          <w:lang w:val="fr-FR" w:eastAsia="en-GB"/>
        </w:rPr>
        <w:t>Ghi chú:</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Trường hợp có nhiều hơn 01 giao dịch đề nghị áp dụng APA, đề nghị khai bổ sung theo hướng dẫn tại mục [08].</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Chi tiết các thông tin, tài liệu được yêu cầu gửi kèm tại mục [09] như sau:</w:t>
      </w:r>
    </w:p>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fr-FR" w:eastAsia="en-GB"/>
        </w:rPr>
      </w:pPr>
      <w:r w:rsidRPr="0090581F">
        <w:rPr>
          <w:rFonts w:ascii="Arial" w:eastAsia="Times New Roman" w:hAnsi="Arial" w:cs="Arial"/>
          <w:color w:val="000000"/>
          <w:sz w:val="18"/>
          <w:szCs w:val="18"/>
          <w:lang w:val="fr-FR" w:eastAsia="en-GB"/>
        </w:rPr>
        <w:t>+ Đối với đề nghị nộp hồ sơ chính thức và gia hạn APA: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2"/>
        <w:gridCol w:w="9169"/>
      </w:tblGrid>
      <w:tr w:rsidR="0090581F" w:rsidRPr="0090581F" w:rsidTr="0090581F">
        <w:trPr>
          <w:trHeight w:val="1"/>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STT</w:t>
            </w:r>
          </w:p>
        </w:tc>
        <w:tc>
          <w:tcPr>
            <w:tcW w:w="46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b/>
                <w:bCs/>
                <w:color w:val="000000"/>
                <w:sz w:val="18"/>
                <w:szCs w:val="18"/>
                <w:lang w:val="en" w:eastAsia="en-GB"/>
              </w:rPr>
              <w:t>Thông tin, tài li</w:t>
            </w:r>
            <w:r w:rsidRPr="0090581F">
              <w:rPr>
                <w:rFonts w:ascii="Arial" w:eastAsia="Times New Roman" w:hAnsi="Arial" w:cs="Arial"/>
                <w:b/>
                <w:bCs/>
                <w:color w:val="000000"/>
                <w:sz w:val="18"/>
                <w:szCs w:val="18"/>
                <w:lang w:val="en-GB" w:eastAsia="en-GB"/>
              </w:rPr>
              <w:t>ệu</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tin đ</w:t>
            </w:r>
            <w:r w:rsidRPr="0090581F">
              <w:rPr>
                <w:rFonts w:ascii="Arial" w:eastAsia="Times New Roman" w:hAnsi="Arial" w:cs="Arial"/>
                <w:color w:val="000000"/>
                <w:sz w:val="18"/>
                <w:szCs w:val="18"/>
                <w:lang w:val="en-GB" w:eastAsia="en-GB"/>
              </w:rPr>
              <w:t>ịnh danh về người nộp thuế và các bên liên kết tham gia trong giao dịch liên kết thuộc phạm vi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Tên, đ</w:t>
            </w:r>
            <w:r w:rsidRPr="0090581F">
              <w:rPr>
                <w:rFonts w:ascii="Arial" w:eastAsia="Times New Roman" w:hAnsi="Arial" w:cs="Arial"/>
                <w:color w:val="000000"/>
                <w:sz w:val="18"/>
                <w:szCs w:val="18"/>
                <w:lang w:val="en-GB" w:eastAsia="en-GB"/>
              </w:rPr>
              <w:t>ịa chỉ của người nộp thuế, các bên tham gia giao kết trong đề nghị áp dụng APA (bao gồm cả cơ quan thuế các nước, vùng lãnh thổ mà Việt Nam đã ký kết hiệp định thuế đối với trường hợp đề nghị áp dụng APA song phương hoặc đa phương);</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Mã s</w:t>
            </w:r>
            <w:r w:rsidRPr="0090581F">
              <w:rPr>
                <w:rFonts w:ascii="Arial" w:eastAsia="Times New Roman" w:hAnsi="Arial" w:cs="Arial"/>
                <w:color w:val="000000"/>
                <w:sz w:val="18"/>
                <w:szCs w:val="18"/>
                <w:lang w:val="en-GB" w:eastAsia="en-GB"/>
              </w:rPr>
              <w:t>ố thuế của người nộp thuế (bao gồm cả mã số trụ sở chính và các chi nhánh, đơn vị phụ thuộc,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Chi ti</w:t>
            </w:r>
            <w:r w:rsidRPr="0090581F">
              <w:rPr>
                <w:rFonts w:ascii="Arial" w:eastAsia="Times New Roman" w:hAnsi="Arial" w:cs="Arial"/>
                <w:color w:val="000000"/>
                <w:sz w:val="18"/>
                <w:szCs w:val="18"/>
                <w:lang w:val="en-GB" w:eastAsia="en-GB"/>
              </w:rPr>
              <w:t>ết các địa chỉ kinh doanh của người nộp thuế và các bên liên kết;</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Thông tin phân lo</w:t>
            </w:r>
            <w:r w:rsidRPr="0090581F">
              <w:rPr>
                <w:rFonts w:ascii="Arial" w:eastAsia="Times New Roman" w:hAnsi="Arial" w:cs="Arial"/>
                <w:color w:val="000000"/>
                <w:sz w:val="18"/>
                <w:szCs w:val="18"/>
                <w:lang w:val="en-GB" w:eastAsia="en-GB"/>
              </w:rPr>
              <w:t>ại ngành nghề kinh doanh chính của người nộp thuế và các bên liên kết.</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2</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Lo</w:t>
            </w:r>
            <w:r w:rsidRPr="0090581F">
              <w:rPr>
                <w:rFonts w:ascii="Arial" w:eastAsia="Times New Roman" w:hAnsi="Arial" w:cs="Arial"/>
                <w:color w:val="000000"/>
                <w:sz w:val="18"/>
                <w:szCs w:val="18"/>
                <w:lang w:val="en-GB" w:eastAsia="en-GB"/>
              </w:rPr>
              <w:t>ại giao dịch liên kết, quy mô giao dịch và thời gian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Các giao d</w:t>
            </w:r>
            <w:r w:rsidRPr="0090581F">
              <w:rPr>
                <w:rFonts w:ascii="Arial" w:eastAsia="Times New Roman" w:hAnsi="Arial" w:cs="Arial"/>
                <w:color w:val="000000"/>
                <w:sz w:val="18"/>
                <w:szCs w:val="18"/>
                <w:lang w:val="en-GB" w:eastAsia="en-GB"/>
              </w:rPr>
              <w:t>ịch liên kết thuộc phạm vi APA, các giao dịch liên kết ngoài phạm vi APA (nếu có) và giải thích lý do lựa chọn giao dịch đề nghị áp dụng APA, lý do loại trừ các giao dịch liên kết khác;</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Quy mô giá tr</w:t>
            </w:r>
            <w:r w:rsidRPr="0090581F">
              <w:rPr>
                <w:rFonts w:ascii="Arial" w:eastAsia="Times New Roman" w:hAnsi="Arial" w:cs="Arial"/>
                <w:color w:val="000000"/>
                <w:sz w:val="18"/>
                <w:szCs w:val="18"/>
                <w:lang w:val="en-GB" w:eastAsia="en-GB"/>
              </w:rPr>
              <w:t>ị của từng giao dịch liên kết của NNT và của từng giao dịch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Hình th</w:t>
            </w:r>
            <w:r w:rsidRPr="0090581F">
              <w:rPr>
                <w:rFonts w:ascii="Arial" w:eastAsia="Times New Roman" w:hAnsi="Arial" w:cs="Arial"/>
                <w:color w:val="000000"/>
                <w:sz w:val="18"/>
                <w:szCs w:val="18"/>
                <w:lang w:val="en-GB" w:eastAsia="en-GB"/>
              </w:rPr>
              <w:t>ức APA đề xuất áp dụng;</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Th</w:t>
            </w:r>
            <w:r w:rsidRPr="0090581F">
              <w:rPr>
                <w:rFonts w:ascii="Arial" w:eastAsia="Times New Roman" w:hAnsi="Arial" w:cs="Arial"/>
                <w:color w:val="000000"/>
                <w:sz w:val="18"/>
                <w:szCs w:val="18"/>
                <w:lang w:val="en-GB" w:eastAsia="en-GB"/>
              </w:rPr>
              <w:t>ời gian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3</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tin v</w:t>
            </w:r>
            <w:r w:rsidRPr="0090581F">
              <w:rPr>
                <w:rFonts w:ascii="Arial" w:eastAsia="Times New Roman" w:hAnsi="Arial" w:cs="Arial"/>
                <w:color w:val="000000"/>
                <w:sz w:val="18"/>
                <w:szCs w:val="18"/>
                <w:lang w:val="en-GB" w:eastAsia="en-GB"/>
              </w:rPr>
              <w:t>ề hoạt động sản xuất kinh doanh của tập đoàn, người nộp thuế và các bên liên kết liên quan đến giao dịch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Thông tin khái quát v</w:t>
            </w:r>
            <w:r w:rsidRPr="0090581F">
              <w:rPr>
                <w:rFonts w:ascii="Arial" w:eastAsia="Times New Roman" w:hAnsi="Arial" w:cs="Arial"/>
                <w:color w:val="000000"/>
                <w:sz w:val="18"/>
                <w:szCs w:val="18"/>
                <w:lang w:val="en-GB" w:eastAsia="en-GB"/>
              </w:rPr>
              <w:t>ề lịch sử và mô hình hoạt động kinh doanh của tập đoàn;</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Cơ c</w:t>
            </w:r>
            <w:r w:rsidRPr="0090581F">
              <w:rPr>
                <w:rFonts w:ascii="Arial" w:eastAsia="Times New Roman" w:hAnsi="Arial" w:cs="Arial"/>
                <w:color w:val="000000"/>
                <w:sz w:val="18"/>
                <w:szCs w:val="18"/>
                <w:lang w:val="en-GB" w:eastAsia="en-GB"/>
              </w:rPr>
              <w:t>ấu tổ chức của tập đoàn, cơ cấu tổ chức của người nộp thuế và các bên liên kết liên quan đến giao dịch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Mô t</w:t>
            </w:r>
            <w:r w:rsidRPr="0090581F">
              <w:rPr>
                <w:rFonts w:ascii="Arial" w:eastAsia="Times New Roman" w:hAnsi="Arial" w:cs="Arial"/>
                <w:color w:val="000000"/>
                <w:sz w:val="18"/>
                <w:szCs w:val="18"/>
                <w:lang w:val="en-GB" w:eastAsia="en-GB"/>
              </w:rPr>
              <w:t>ả tổng quan về chuỗi giá trị của tập đoàn và vị trí của các giao dịch liên kết thuộc phạm vi APA trong chuỗi giá trị đó;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Mô t</w:t>
            </w:r>
            <w:r w:rsidRPr="0090581F">
              <w:rPr>
                <w:rFonts w:ascii="Arial" w:eastAsia="Times New Roman" w:hAnsi="Arial" w:cs="Arial"/>
                <w:color w:val="000000"/>
                <w:sz w:val="18"/>
                <w:szCs w:val="18"/>
                <w:lang w:val="en-GB" w:eastAsia="en-GB"/>
              </w:rPr>
              <w:t>ả chi tiết các giao dịch thuộc phạm vi APA và các giao dịch liên kết tương tự khác của Tập đoàn được thực hiện tại các nước, vùng lãnh thổ khác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 Cơ c</w:t>
            </w:r>
            <w:r w:rsidRPr="0090581F">
              <w:rPr>
                <w:rFonts w:ascii="Arial" w:eastAsia="Times New Roman" w:hAnsi="Arial" w:cs="Arial"/>
                <w:color w:val="000000"/>
                <w:sz w:val="18"/>
                <w:szCs w:val="18"/>
                <w:lang w:val="en-GB" w:eastAsia="en-GB"/>
              </w:rPr>
              <w:t>ấu vốn, mối liên hệ liên kết, bao gồm nhưng không hạn chế đối với: giá trị đầu tư vốn trực tiếp hoặc gián tiếp; giá trị cho vay; tỷ trọng vốn đầu tư giữa các bên kết...;</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e) Đ</w:t>
            </w:r>
            <w:r w:rsidRPr="0090581F">
              <w:rPr>
                <w:rFonts w:ascii="Arial" w:eastAsia="Times New Roman" w:hAnsi="Arial" w:cs="Arial"/>
                <w:color w:val="000000"/>
                <w:sz w:val="18"/>
                <w:szCs w:val="18"/>
                <w:lang w:val="en-GB" w:eastAsia="en-GB"/>
              </w:rPr>
              <w:t>ặc điểm của các hoạt động kinh doanh, các lĩnh vực kinh doanh chính của người nộp thuế và các bên liên kết;</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 Mô t</w:t>
            </w:r>
            <w:r w:rsidRPr="0090581F">
              <w:rPr>
                <w:rFonts w:ascii="Arial" w:eastAsia="Times New Roman" w:hAnsi="Arial" w:cs="Arial"/>
                <w:color w:val="000000"/>
                <w:sz w:val="18"/>
                <w:szCs w:val="18"/>
                <w:lang w:val="en-GB" w:eastAsia="en-GB"/>
              </w:rPr>
              <w:t>ả khái quát chiến lược kinh doanh của tập đoàn và tác động đối với người nộp thuế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 Mô t</w:t>
            </w:r>
            <w:r w:rsidRPr="0090581F">
              <w:rPr>
                <w:rFonts w:ascii="Arial" w:eastAsia="Times New Roman" w:hAnsi="Arial" w:cs="Arial"/>
                <w:color w:val="000000"/>
                <w:sz w:val="18"/>
                <w:szCs w:val="18"/>
                <w:lang w:val="en-GB" w:eastAsia="en-GB"/>
              </w:rPr>
              <w:t>ả chiến lược kinh doanh người nộp thuế dự kiến sẽ thực hiện trong thời gian đề nghị áp dụng APA, bao gồm cả kế hoạch kinh doanh trong 05 năm hoặc chu kì kinh doanh kể từ năm đầu tiên của thời gian đề nghị áp dụng APA và kết quả kinh doanh trong 03 năm trước đó kèm theo thuyết minh trong trường hợp có sự khác biệt so với các năm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4</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Phân tích thông tin kinh t</w:t>
            </w:r>
            <w:r w:rsidRPr="0090581F">
              <w:rPr>
                <w:rFonts w:ascii="Arial" w:eastAsia="Times New Roman" w:hAnsi="Arial" w:cs="Arial"/>
                <w:color w:val="000000"/>
                <w:sz w:val="18"/>
                <w:szCs w:val="18"/>
                <w:lang w:val="en-GB" w:eastAsia="en-GB"/>
              </w:rPr>
              <w:t>ế ngành: Phân tích thông tin kinh tế ngành và các xu hướng thị trường có thể có ảnh hưởng tới hoạt động kinh doanh của người nộp thuế, bao gồm:</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Mô t</w:t>
            </w:r>
            <w:r w:rsidRPr="0090581F">
              <w:rPr>
                <w:rFonts w:ascii="Arial" w:eastAsia="Times New Roman" w:hAnsi="Arial" w:cs="Arial"/>
                <w:color w:val="000000"/>
                <w:sz w:val="18"/>
                <w:szCs w:val="18"/>
                <w:lang w:val="en-GB" w:eastAsia="en-GB"/>
              </w:rPr>
              <w:t>ả về thị phần của tập đoàn và của người nộp thuế trên thị trường;</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Các thông tin cơ b</w:t>
            </w:r>
            <w:r w:rsidRPr="0090581F">
              <w:rPr>
                <w:rFonts w:ascii="Arial" w:eastAsia="Times New Roman" w:hAnsi="Arial" w:cs="Arial"/>
                <w:color w:val="000000"/>
                <w:sz w:val="18"/>
                <w:szCs w:val="18"/>
                <w:lang w:val="en-GB" w:eastAsia="en-GB"/>
              </w:rPr>
              <w:t>ản phân tích về thách thức, cơ hội và các yếu tố thúc đẩy tăng trưởng thị trường từ thông tin kinh tế ngành;</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Các thông tin có liên quan khác v</w:t>
            </w:r>
            <w:r w:rsidRPr="0090581F">
              <w:rPr>
                <w:rFonts w:ascii="Arial" w:eastAsia="Times New Roman" w:hAnsi="Arial" w:cs="Arial"/>
                <w:color w:val="000000"/>
                <w:sz w:val="18"/>
                <w:szCs w:val="18"/>
                <w:lang w:val="en-GB" w:eastAsia="en-GB"/>
              </w:rPr>
              <w:t>ề ngành kinh tế như các chính sách và quy định của nhà nước, bao gồm cả các chính sách và quy định có tác động đến hoạt động kinh tế ngành từ các quốc gia, vùng lãnh thổ ngoài Việt Nam.</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5</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Phân tích chi ti</w:t>
            </w:r>
            <w:r w:rsidRPr="0090581F">
              <w:rPr>
                <w:rFonts w:ascii="Arial" w:eastAsia="Times New Roman" w:hAnsi="Arial" w:cs="Arial"/>
                <w:color w:val="000000"/>
                <w:sz w:val="18"/>
                <w:szCs w:val="18"/>
                <w:lang w:val="en-GB" w:eastAsia="en-GB"/>
              </w:rPr>
              <w:t>ết về chức năng, tài sản, rủi ro của người nộp thuế và các bên liên kết trong giai đoạn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Thông tin phân tích chi ti</w:t>
            </w:r>
            <w:r w:rsidRPr="0090581F">
              <w:rPr>
                <w:rFonts w:ascii="Arial" w:eastAsia="Times New Roman" w:hAnsi="Arial" w:cs="Arial"/>
                <w:color w:val="000000"/>
                <w:sz w:val="18"/>
                <w:szCs w:val="18"/>
                <w:lang w:val="en-GB" w:eastAsia="en-GB"/>
              </w:rPr>
              <w:t>ết về chức năng, tài sản và rủi ro bao gồm việc phân bổ các nguồn lực và cơ sở vật chất (nếu có) giữa người nộp thuế và các bên liên kết tham gia trong APA. Trường hợp tài sản sử dụng bao gồm tài sản sở hữu trí tuệ, tài sản vô hình cần nêu rõ về đối tượng sở hữu, sử dụng tài sản, hình thức, thời gian đăng ký bảo vệ sở hữu trí tuệ, giá trị của tài sản vô hình trong cơ cấu giá của hàng hóa, dịch vụ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Ch</w:t>
            </w:r>
            <w:r w:rsidRPr="0090581F">
              <w:rPr>
                <w:rFonts w:ascii="Arial" w:eastAsia="Times New Roman" w:hAnsi="Arial" w:cs="Arial"/>
                <w:color w:val="000000"/>
                <w:sz w:val="18"/>
                <w:szCs w:val="18"/>
                <w:lang w:val="en-GB" w:eastAsia="en-GB"/>
              </w:rPr>
              <w:t>ế độ kế toán áp dụng, đơn vị tiền tệ sử dụng tại mỗi bên liên kết và đơn vị tiền tệ được sử dụng khi thực hiện giao dịch liên kết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Thông tin chi ti</w:t>
            </w:r>
            <w:r w:rsidRPr="0090581F">
              <w:rPr>
                <w:rFonts w:ascii="Arial" w:eastAsia="Times New Roman" w:hAnsi="Arial" w:cs="Arial"/>
                <w:color w:val="000000"/>
                <w:sz w:val="18"/>
                <w:szCs w:val="18"/>
                <w:lang w:val="en-GB" w:eastAsia="en-GB"/>
              </w:rPr>
              <w:t>ết về chuỗi giá trị, chuỗi giao dịch có liên quan đến giao dịch liên kết thuộc phạm vi APA và các giao dịch tương tự khác không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Mô t</w:t>
            </w:r>
            <w:r w:rsidRPr="0090581F">
              <w:rPr>
                <w:rFonts w:ascii="Arial" w:eastAsia="Times New Roman" w:hAnsi="Arial" w:cs="Arial"/>
                <w:color w:val="000000"/>
                <w:sz w:val="18"/>
                <w:szCs w:val="18"/>
                <w:lang w:val="en-GB" w:eastAsia="en-GB"/>
              </w:rPr>
              <w:t>ả quy trình sản xuất, cung cấp, phân phối hàng hóa, dịch vụ có liên quan trong các giao dịch thuộc phạm vi APA và các giao dịch ngoài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 Mô t</w:t>
            </w:r>
            <w:r w:rsidRPr="0090581F">
              <w:rPr>
                <w:rFonts w:ascii="Arial" w:eastAsia="Times New Roman" w:hAnsi="Arial" w:cs="Arial"/>
                <w:color w:val="000000"/>
                <w:sz w:val="18"/>
                <w:szCs w:val="18"/>
                <w:lang w:val="en-GB" w:eastAsia="en-GB"/>
              </w:rPr>
              <w:t>ả chi tiết về hàng hóa, dịch vụ của người nộp thuế có liên quan đến giao dịch thuộc phạm vi APA và các giao dịch ngoài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e) Thông tin mô t</w:t>
            </w:r>
            <w:r w:rsidRPr="0090581F">
              <w:rPr>
                <w:rFonts w:ascii="Arial" w:eastAsia="Times New Roman" w:hAnsi="Arial" w:cs="Arial"/>
                <w:color w:val="000000"/>
                <w:sz w:val="18"/>
                <w:szCs w:val="18"/>
                <w:lang w:val="en-GB" w:eastAsia="en-GB"/>
              </w:rPr>
              <w:t>ả về các nhà cung cấp, các khách hàng chính của người nộp thuế;</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g) Mô t</w:t>
            </w:r>
            <w:r w:rsidRPr="0090581F">
              <w:rPr>
                <w:rFonts w:ascii="Arial" w:eastAsia="Times New Roman" w:hAnsi="Arial" w:cs="Arial"/>
                <w:color w:val="000000"/>
                <w:sz w:val="18"/>
                <w:szCs w:val="18"/>
                <w:lang w:val="en-GB" w:eastAsia="en-GB"/>
              </w:rPr>
              <w:t>ả về giao dịch với các bên độc lập khác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h) Mô t</w:t>
            </w:r>
            <w:r w:rsidRPr="0090581F">
              <w:rPr>
                <w:rFonts w:ascii="Arial" w:eastAsia="Times New Roman" w:hAnsi="Arial" w:cs="Arial"/>
                <w:color w:val="000000"/>
                <w:sz w:val="18"/>
                <w:szCs w:val="18"/>
                <w:lang w:val="en-GB" w:eastAsia="en-GB"/>
              </w:rPr>
              <w:t>ả các thay đổi trọng yếu (nếu có) về chức năng, tài sản, rủi ro của người nộp thuế và các bên liên kết trong giai đoạn đề nghị áp dụng APA so với giai đoạn 3 đến 5 năm trước giai đoạn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6</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thông tin tài chính</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Báo cáo tài chính đã đư</w:t>
            </w:r>
            <w:r w:rsidRPr="0090581F">
              <w:rPr>
                <w:rFonts w:ascii="Arial" w:eastAsia="Times New Roman" w:hAnsi="Arial" w:cs="Arial"/>
                <w:color w:val="000000"/>
                <w:sz w:val="18"/>
                <w:szCs w:val="18"/>
                <w:lang w:val="en-GB" w:eastAsia="en-GB"/>
              </w:rPr>
              <w:t>ợc kiểm toán độc lập, báo cáo thường niên và tờ khai quyết toán thuế thu nhập doanh nghiệp của người nộp thuế trong 03 năm liền trước năm người nộp thuế nộp hồ sơ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H</w:t>
            </w:r>
            <w:r w:rsidRPr="0090581F">
              <w:rPr>
                <w:rFonts w:ascii="Arial" w:eastAsia="Times New Roman" w:hAnsi="Arial" w:cs="Arial"/>
                <w:color w:val="000000"/>
                <w:sz w:val="18"/>
                <w:szCs w:val="18"/>
                <w:lang w:val="en-GB" w:eastAsia="en-GB"/>
              </w:rPr>
              <w:t>ồ sơ xác định giá giao dịch liên kết của người nộp thuế bao gồm Hồ sơ quốc gia, Hồ sơ toàn cầu và Báo cáo lợi nhuận liên quốc gia (nếu có) theo yêu cầu của văn bản quy phạm pháp luật quy định về quản lý thuế đối với doanh nghiệp có giao dịch liên kết cho 03 năm liền kề trước năm người nộp thuế nộp hồ sơ đề nghị áp dụng APA chính thức.</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Trư</w:t>
            </w:r>
            <w:r w:rsidRPr="0090581F">
              <w:rPr>
                <w:rFonts w:ascii="Arial" w:eastAsia="Times New Roman" w:hAnsi="Arial" w:cs="Arial"/>
                <w:color w:val="000000"/>
                <w:sz w:val="18"/>
                <w:szCs w:val="18"/>
                <w:lang w:val="en-GB" w:eastAsia="en-GB"/>
              </w:rPr>
              <w:t>ờng hợp người nộp thuế được thành lập chưa đủ 03 năm tính đến thời điểm nộp hồ sơ đề nghị áp dụng APA chính thức thì sử dụng báo cáo tài chính đã được kiểm toán độc lập, báo cáo thường niên và tờ khai quyết toán thuế thu nhập doanh nghiệp, Hồ sơ xác định giá giao dịch liên kết cho thời gian đã hoạt động.</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Báo cáo tài chính đã đư</w:t>
            </w:r>
            <w:r w:rsidRPr="0090581F">
              <w:rPr>
                <w:rFonts w:ascii="Arial" w:eastAsia="Times New Roman" w:hAnsi="Arial" w:cs="Arial"/>
                <w:color w:val="000000"/>
                <w:sz w:val="18"/>
                <w:szCs w:val="18"/>
                <w:lang w:val="en-GB" w:eastAsia="en-GB"/>
              </w:rPr>
              <w:t>ợc kiểm toán độc lập, báo cáo thường niên và tờ khai quyết toán thuế thu nhập doanh nghiệp của tập đoàn hoặc các bên liên kết có liên quan đến giao dịch đề nghị áp dụng APA của người nộp thuế trong 03 năm liền trước năm người nộp thuế nộp hồ sơ đề nghị áp dụng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K</w:t>
            </w:r>
            <w:r w:rsidRPr="0090581F">
              <w:rPr>
                <w:rFonts w:ascii="Arial" w:eastAsia="Times New Roman" w:hAnsi="Arial" w:cs="Arial"/>
                <w:color w:val="000000"/>
                <w:sz w:val="18"/>
                <w:szCs w:val="18"/>
                <w:lang w:val="en-GB" w:eastAsia="en-GB"/>
              </w:rPr>
              <w:t>ết quả sản xuất kinh doanh theo phân ngành chi tiết cho từng lĩnh vực hoạt động hoặc dòng sản phẩm trong trường hợp báo cáo tài chính của người nộp thuế, tập đoàn hoặc các bên liên kết có liên quan đến giao dịch đề nghị áp dụng APA của người nộp thuế phản ánh các thông tin này.</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Các thông tin, k</w:t>
            </w:r>
            <w:r w:rsidRPr="0090581F">
              <w:rPr>
                <w:rFonts w:ascii="Arial" w:eastAsia="Times New Roman" w:hAnsi="Arial" w:cs="Arial"/>
                <w:color w:val="000000"/>
                <w:sz w:val="18"/>
                <w:szCs w:val="18"/>
                <w:lang w:val="en-GB" w:eastAsia="en-GB"/>
              </w:rPr>
              <w:t>ế hoạch có liên quan khác về thị trường và tài chính, bao gồm nhưng không hạn chế đối với kế hoạch đầu tư mở rộng, tái cơ cấu hoạt động sản xuất kinh doanh của người nộp thuế hoặc các bên liên kết.</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7</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Phương pháp xác đ</w:t>
            </w:r>
            <w:r w:rsidRPr="0090581F">
              <w:rPr>
                <w:rFonts w:ascii="Arial" w:eastAsia="Times New Roman" w:hAnsi="Arial" w:cs="Arial"/>
                <w:color w:val="000000"/>
                <w:sz w:val="18"/>
                <w:szCs w:val="18"/>
                <w:lang w:val="en-GB" w:eastAsia="en-GB"/>
              </w:rPr>
              <w:t>ịnh giá của giao dịch liên kết</w:t>
            </w:r>
          </w:p>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tin v</w:t>
            </w:r>
            <w:r w:rsidRPr="0090581F">
              <w:rPr>
                <w:rFonts w:ascii="Arial" w:eastAsia="Times New Roman" w:hAnsi="Arial" w:cs="Arial"/>
                <w:color w:val="000000"/>
                <w:sz w:val="18"/>
                <w:szCs w:val="18"/>
                <w:lang w:val="en-GB" w:eastAsia="en-GB"/>
              </w:rPr>
              <w:t>ề phương pháp xác định giá của giao dịch liên kết được đề xuất áp dụng, nguồn dữ liệu, thông tin làm cơ sở phân tích so sánh, cách thức tính toán mức giá sản phẩm, tỷ suất lợi nhuận liên quan đến giao dịch liên kết thuộc phạm vi APA bao gồm:</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Phân tích chi ti</w:t>
            </w:r>
            <w:r w:rsidRPr="0090581F">
              <w:rPr>
                <w:rFonts w:ascii="Arial" w:eastAsia="Times New Roman" w:hAnsi="Arial" w:cs="Arial"/>
                <w:color w:val="000000"/>
                <w:sz w:val="18"/>
                <w:szCs w:val="18"/>
                <w:lang w:val="en-GB" w:eastAsia="en-GB"/>
              </w:rPr>
              <w:t>ết về phương pháp xác định giá được đề xuất áp dụng đối với giao dịch thuộc phạm vi APA; lý do lựa chọn và chứng minh việc áp dụng phương pháp xác định giá này sẽ đưa đến kết quả phù hợp nhất liên quan đến các giao dịch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Phân tích chi ti</w:t>
            </w:r>
            <w:r w:rsidRPr="0090581F">
              <w:rPr>
                <w:rFonts w:ascii="Arial" w:eastAsia="Times New Roman" w:hAnsi="Arial" w:cs="Arial"/>
                <w:color w:val="000000"/>
                <w:sz w:val="18"/>
                <w:szCs w:val="18"/>
                <w:lang w:val="en-GB" w:eastAsia="en-GB"/>
              </w:rPr>
              <w:t>ết các dữ liệu làm cơ sở so sánh, lý do lựa chọn dữ liệu so sánh và giải thích sự phù hợp, sự tương thích của dữ liệu với phương pháp xác định giá đã xác định; các điều chỉnh loại trừ khác biệt trọng yếu khi thực hiện phân tích để so sánh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Thuy</w:t>
            </w:r>
            <w:r w:rsidRPr="0090581F">
              <w:rPr>
                <w:rFonts w:ascii="Arial" w:eastAsia="Times New Roman" w:hAnsi="Arial" w:cs="Arial"/>
                <w:color w:val="000000"/>
                <w:sz w:val="18"/>
                <w:szCs w:val="18"/>
                <w:lang w:val="en-GB" w:eastAsia="en-GB"/>
              </w:rPr>
              <w:t>ết minh cách thức thực hiện phương pháp xác định giá của giao dịch liên kết thuộc phạm vi APA trong thời gian áp dụng APA tương ứng với các thông tin tài chính từ giao dịch liên kết, bao gồm nhưng không hạn chế đối với việc xác định, tính toán mức giá, tỷ suất lợi nhuận và dự kiến tác động đến số liệu doanh thu, chi phí từ giao dịch liên kết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Thuy</w:t>
            </w:r>
            <w:r w:rsidRPr="0090581F">
              <w:rPr>
                <w:rFonts w:ascii="Arial" w:eastAsia="Times New Roman" w:hAnsi="Arial" w:cs="Arial"/>
                <w:color w:val="000000"/>
                <w:sz w:val="18"/>
                <w:szCs w:val="18"/>
                <w:lang w:val="en-GB" w:eastAsia="en-GB"/>
              </w:rPr>
              <w:t>ết minh và áp dụng phương pháp xác định giá của giao dịch liên kết được đề xuất đối với thông tin dữ liệu tài chính thực tế của người nộp thuế trong thời gian từ 03 đến 05 năm trước thời điểm đề nghị áp dụng APA, tương ứng với thời gian đề nghị áp dụng APA nếu phương pháp xác định giá của giao dịch liên kết được đề xuất khác với phương pháp xác định giá của giao dịch liên kết đã sử dụng cho thời gian trước. Nếu người nộp thuế được thành lập chưa đủ 03 năm tính đến thời điểm nộp hồ sơ đề nghị áp dụng APA chính thức thì áp dụng phương pháp xác định giá của giao dịch liên kết được đề xuất cho thời gian đã hoạt động;</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đ) Thông tin chung v</w:t>
            </w:r>
            <w:r w:rsidRPr="0090581F">
              <w:rPr>
                <w:rFonts w:ascii="Arial" w:eastAsia="Times New Roman" w:hAnsi="Arial" w:cs="Arial"/>
                <w:color w:val="000000"/>
                <w:sz w:val="18"/>
                <w:szCs w:val="18"/>
                <w:lang w:val="en-GB" w:eastAsia="en-GB"/>
              </w:rPr>
              <w:t>ề các phương pháp xác định giá của giao dịch liên kết được người nộp thuế và các bên liên kết trong tập đoàn áp dụng đối với các giao dịch liên kết khác tương tự như giao dịch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e) Trư</w:t>
            </w:r>
            <w:r w:rsidRPr="0090581F">
              <w:rPr>
                <w:rFonts w:ascii="Arial" w:eastAsia="Times New Roman" w:hAnsi="Arial" w:cs="Arial"/>
                <w:color w:val="000000"/>
                <w:sz w:val="18"/>
                <w:szCs w:val="18"/>
                <w:lang w:val="en-GB" w:eastAsia="en-GB"/>
              </w:rPr>
              <w:t xml:space="preserve">ờng hợp người nộp thuế thực hiện các giao dịch kinh doanh với các bên độc lập tương tự như các giao dịch kinh doanh với các bên liên kết thuộc diện đề nghị áp dụng APA thì người nộp thuế phải cung cấp thông tin </w:t>
            </w:r>
            <w:r w:rsidRPr="0090581F">
              <w:rPr>
                <w:rFonts w:ascii="Arial" w:eastAsia="Times New Roman" w:hAnsi="Arial" w:cs="Arial"/>
                <w:color w:val="000000"/>
                <w:sz w:val="18"/>
                <w:szCs w:val="18"/>
                <w:lang w:val="en-GB" w:eastAsia="en-GB"/>
              </w:rPr>
              <w:lastRenderedPageBreak/>
              <w:t>chi tiết về quy mô và giải thích về cách xác định giá của giao dịch độc lập này. Nếu không lựa chọn các giao dịch độc lập này làm đối tượng phân tích so sánh thì người nộp thuế phải giải thích lý do không lựa chọn.</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lastRenderedPageBreak/>
              <w:t>8</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gi</w:t>
            </w:r>
            <w:r w:rsidRPr="0090581F">
              <w:rPr>
                <w:rFonts w:ascii="Arial" w:eastAsia="Times New Roman" w:hAnsi="Arial" w:cs="Arial"/>
                <w:color w:val="000000"/>
                <w:sz w:val="18"/>
                <w:szCs w:val="18"/>
                <w:lang w:val="en-GB" w:eastAsia="en-GB"/>
              </w:rPr>
              <w:t>ả định quan trọng có ảnh hưởng trọng yếu hoặc làm thay đổi đáng kể các nội dung cam kết và quá trình thực thi APA, chủ yếu bao gồm:</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a) Thay đ</w:t>
            </w:r>
            <w:r w:rsidRPr="0090581F">
              <w:rPr>
                <w:rFonts w:ascii="Arial" w:eastAsia="Times New Roman" w:hAnsi="Arial" w:cs="Arial"/>
                <w:color w:val="000000"/>
                <w:sz w:val="18"/>
                <w:szCs w:val="18"/>
                <w:lang w:val="en-GB" w:eastAsia="en-GB"/>
              </w:rPr>
              <w:t>ổi về cơ cấu vốn góp của các bên liên kết tham gia trong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 Thay đ</w:t>
            </w:r>
            <w:r w:rsidRPr="0090581F">
              <w:rPr>
                <w:rFonts w:ascii="Arial" w:eastAsia="Times New Roman" w:hAnsi="Arial" w:cs="Arial"/>
                <w:color w:val="000000"/>
                <w:sz w:val="18"/>
                <w:szCs w:val="18"/>
                <w:lang w:val="en-GB" w:eastAsia="en-GB"/>
              </w:rPr>
              <w:t>ổi về chức năng hoạt động kinh doanh, tài sản đầu tư sử dụng cho hoạt động kinh doanh và rủi ro mà người nộp thuế phải chịu trong kinh doanh, bao gồm nhưng không hạn chế đối với người nộp thuế phát triển thêm tài sản vô hình, tài sản sở hữu trí tuệ;...; thay đổi về phương pháp hạch toán kế toán;</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 Thay đ</w:t>
            </w:r>
            <w:r w:rsidRPr="0090581F">
              <w:rPr>
                <w:rFonts w:ascii="Arial" w:eastAsia="Times New Roman" w:hAnsi="Arial" w:cs="Arial"/>
                <w:color w:val="000000"/>
                <w:sz w:val="18"/>
                <w:szCs w:val="18"/>
                <w:lang w:val="en-GB" w:eastAsia="en-GB"/>
              </w:rPr>
              <w:t>ổi về chính sách thuế, thay đổi về chế độ quản lý ngoại hối;</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d) Thay đ</w:t>
            </w:r>
            <w:r w:rsidRPr="0090581F">
              <w:rPr>
                <w:rFonts w:ascii="Arial" w:eastAsia="Times New Roman" w:hAnsi="Arial" w:cs="Arial"/>
                <w:color w:val="000000"/>
                <w:sz w:val="18"/>
                <w:szCs w:val="18"/>
                <w:lang w:val="en-GB" w:eastAsia="en-GB"/>
              </w:rPr>
              <w:t>ổi về cấp phép kinh doanh, thị trường và các cơ chế chính sách của nhà nước có tác động đến người nộp thuế, bao gồm nhưng không hạn chế đối với các vấn đề như cấm lưu hành sản phẩm, sản phẩm bị thu hồi, tiêu hủy....</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9</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Thông tin mô t</w:t>
            </w:r>
            <w:r w:rsidRPr="0090581F">
              <w:rPr>
                <w:rFonts w:ascii="Arial" w:eastAsia="Times New Roman" w:hAnsi="Arial" w:cs="Arial"/>
                <w:color w:val="000000"/>
                <w:sz w:val="18"/>
                <w:szCs w:val="18"/>
                <w:lang w:val="en-GB" w:eastAsia="en-GB"/>
              </w:rPr>
              <w: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hoặc không phát sinh nghĩa vụ thuế (nếu có).</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10</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chụp những nội dung chính của các APA đã ký kết mà người nộp thuế và các bên liên kết áp dụng đối với các giao dịch liên kết tương tự các giao dịch thuộc phạm vi APA.</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11</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B</w:t>
            </w:r>
            <w:r w:rsidRPr="0090581F">
              <w:rPr>
                <w:rFonts w:ascii="Arial" w:eastAsia="Times New Roman" w:hAnsi="Arial" w:cs="Arial"/>
                <w:color w:val="000000"/>
                <w:sz w:val="18"/>
                <w:szCs w:val="18"/>
                <w:lang w:val="en-GB" w:eastAsia="en-GB"/>
              </w:rPr>
              <w:t>ản chụp các hợp đồng, thỏa thuận pháp lý giữa người nộp thuế và các bên liên kết có ảnh hưởng đến giao dịch thuộc phạm vi APA như thỏa thuận về quyền sở hữu, sử dụng, mua, bán, phân phối hàng hóa, dịch vụ, nghiên cứu phát triển...</w:t>
            </w:r>
          </w:p>
        </w:tc>
      </w:tr>
      <w:tr w:rsidR="0090581F" w:rsidRPr="0090581F" w:rsidTr="0090581F">
        <w:trPr>
          <w:trHeight w:val="1"/>
          <w:tblCellSpacing w:w="0" w:type="dxa"/>
        </w:trPr>
        <w:tc>
          <w:tcPr>
            <w:tcW w:w="3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jc w:val="center"/>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12</w:t>
            </w:r>
          </w:p>
        </w:tc>
        <w:tc>
          <w:tcPr>
            <w:tcW w:w="4650" w:type="pct"/>
            <w:tcBorders>
              <w:top w:val="nil"/>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90581F" w:rsidRPr="0090581F" w:rsidRDefault="0090581F" w:rsidP="0090581F">
            <w:pPr>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Các thông tin liên quan nào khác v</w:t>
            </w:r>
            <w:r w:rsidRPr="0090581F">
              <w:rPr>
                <w:rFonts w:ascii="Arial" w:eastAsia="Times New Roman" w:hAnsi="Arial" w:cs="Arial"/>
                <w:color w:val="000000"/>
                <w:sz w:val="18"/>
                <w:szCs w:val="18"/>
                <w:lang w:val="en-GB" w:eastAsia="en-GB"/>
              </w:rPr>
              <w:t>ề giao dịch liên kết như các vấn đề về thuế khác, các vấn đề về thuế quốc tế như ưu đãi thuế, kết luận về các cuộc thanh tra (bao gồm cả thanh tra về giá chuyển nhượng, thông tin về các cuộc thanh tra đang được thực hiện (bao gồm cả thanh tra về giá chuyển nhượng), các quyết định, thông báo về việc thực hiện thủ tục thỏa thuận song phương thuộc Hiệp định thuế (nếu có).</w:t>
            </w:r>
          </w:p>
        </w:tc>
      </w:tr>
    </w:tbl>
    <w:p w:rsidR="0090581F" w:rsidRPr="0090581F" w:rsidRDefault="0090581F" w:rsidP="0090581F">
      <w:pPr>
        <w:shd w:val="clear" w:color="auto" w:fill="FFFFFF"/>
        <w:spacing w:before="120" w:after="120" w:line="234" w:lineRule="atLeast"/>
        <w:rPr>
          <w:rFonts w:ascii="Arial" w:eastAsia="Times New Roman" w:hAnsi="Arial" w:cs="Arial"/>
          <w:color w:val="000000"/>
          <w:sz w:val="18"/>
          <w:szCs w:val="18"/>
          <w:lang w:val="en-GB" w:eastAsia="en-GB"/>
        </w:rPr>
      </w:pPr>
      <w:r w:rsidRPr="0090581F">
        <w:rPr>
          <w:rFonts w:ascii="Arial" w:eastAsia="Times New Roman" w:hAnsi="Arial" w:cs="Arial"/>
          <w:color w:val="000000"/>
          <w:sz w:val="18"/>
          <w:szCs w:val="18"/>
          <w:lang w:val="en" w:eastAsia="en-GB"/>
        </w:rPr>
        <w:t>+ Gi</w:t>
      </w:r>
      <w:r w:rsidRPr="0090581F">
        <w:rPr>
          <w:rFonts w:ascii="Arial" w:eastAsia="Times New Roman" w:hAnsi="Arial" w:cs="Arial"/>
          <w:color w:val="000000"/>
          <w:sz w:val="18"/>
          <w:szCs w:val="18"/>
          <w:lang w:val="en-GB" w:eastAsia="en-GB"/>
        </w:rPr>
        <w:t>ải trình thuyết minh đối với đề nghị hủy bỏ, sửa đổi APA</w:t>
      </w:r>
    </w:p>
    <w:p w:rsidR="009B58B2" w:rsidRPr="0090581F" w:rsidRDefault="009B58B2">
      <w:pPr>
        <w:rPr>
          <w:lang w:val="en-GB"/>
        </w:rPr>
      </w:pPr>
    </w:p>
    <w:sectPr w:rsidR="009B58B2" w:rsidRPr="0090581F" w:rsidSect="0090581F">
      <w:pgSz w:w="11906" w:h="16838"/>
      <w:pgMar w:top="709" w:right="99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81F"/>
    <w:rsid w:val="0090581F"/>
    <w:rsid w:val="009B58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B71C5-325A-4BC0-9D79-01078A20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0581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90581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5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19498</Words>
  <Characters>111144</Characters>
  <Application>Microsoft Office Word</Application>
  <DocSecurity>0</DocSecurity>
  <Lines>926</Lines>
  <Paragraphs>260</Paragraphs>
  <ScaleCrop>false</ScaleCrop>
  <Company/>
  <LinksUpToDate>false</LinksUpToDate>
  <CharactersWithSpaces>130382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2</cp:revision>
  <dcterms:created xsi:type="dcterms:W3CDTF">2026-03-05T15:34:00Z</dcterms:created>
  <dcterms:modified xsi:type="dcterms:W3CDTF">2026-03-05T15:36:00Z</dcterms:modified>
</cp:coreProperties>
</file>